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89134694"/>
    <w:bookmarkStart w:id="1" w:name="_Toc389134849"/>
    <w:bookmarkStart w:id="2" w:name="_Toc389134926"/>
    <w:bookmarkStart w:id="3" w:name="_Toc389135859"/>
    <w:bookmarkStart w:id="4" w:name="_Toc390174237"/>
    <w:p w14:paraId="27A8E078" w14:textId="792D0D9B" w:rsidR="00D10CEC" w:rsidRPr="003729CF" w:rsidRDefault="0021707F" w:rsidP="0021707F">
      <w:pPr>
        <w:pStyle w:val="Heading1"/>
        <w:spacing w:before="0"/>
        <w:jc w:val="center"/>
        <w:rPr>
          <w:sz w:val="36"/>
        </w:rPr>
      </w:pPr>
      <w:r w:rsidRPr="00893DFB">
        <w:rPr>
          <w:noProof/>
          <w:color w:val="00B050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A357" wp14:editId="054BA10F">
                <wp:simplePos x="0" y="0"/>
                <wp:positionH relativeFrom="column">
                  <wp:posOffset>5953125</wp:posOffset>
                </wp:positionH>
                <wp:positionV relativeFrom="paragraph">
                  <wp:posOffset>214630</wp:posOffset>
                </wp:positionV>
                <wp:extent cx="294640" cy="0"/>
                <wp:effectExtent l="0" t="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05AA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75pt,16.9pt" to="4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" strokecolor="black [3040]" strokeweight="1.5pt"/>
            </w:pict>
          </mc:Fallback>
        </mc:AlternateContent>
      </w:r>
      <w:proofErr w:type="spellStart"/>
      <w:r w:rsidR="00D114D2">
        <w:rPr>
          <w:color w:val="00B050"/>
          <w:sz w:val="36"/>
        </w:rPr>
        <w:t>R</w:t>
      </w:r>
      <w:r w:rsidR="00893DFB" w:rsidRPr="00893DFB">
        <w:rPr>
          <w:color w:val="00B050"/>
          <w:sz w:val="36"/>
        </w:rPr>
        <w:t>eptile</w:t>
      </w:r>
      <w:r w:rsidR="001E1A11" w:rsidRPr="00893DFB">
        <w:rPr>
          <w:color w:val="00B050"/>
          <w:sz w:val="36"/>
        </w:rPr>
        <w:t>w</w:t>
      </w:r>
      <w:r w:rsidR="003729CF" w:rsidRPr="00893DFB">
        <w:rPr>
          <w:color w:val="00B050"/>
          <w:sz w:val="36"/>
        </w:rPr>
        <w:t>atch</w:t>
      </w:r>
      <w:proofErr w:type="spellEnd"/>
      <w:r w:rsidR="00081C95">
        <w:rPr>
          <w:color w:val="00B050"/>
          <w:sz w:val="36"/>
        </w:rPr>
        <w:t xml:space="preserve"> JE</w:t>
      </w:r>
      <w:r w:rsidR="003729CF" w:rsidRPr="00893DFB">
        <w:rPr>
          <w:color w:val="00B050"/>
          <w:sz w:val="36"/>
        </w:rPr>
        <w:t xml:space="preserve"> </w:t>
      </w:r>
      <w:r w:rsidR="00B85676">
        <w:rPr>
          <w:sz w:val="36"/>
        </w:rPr>
        <w:t>–</w:t>
      </w:r>
      <w:r w:rsidR="003729CF" w:rsidRPr="003729CF">
        <w:rPr>
          <w:sz w:val="36"/>
        </w:rPr>
        <w:t xml:space="preserve"> </w:t>
      </w:r>
      <w:bookmarkEnd w:id="0"/>
      <w:bookmarkEnd w:id="1"/>
      <w:bookmarkEnd w:id="2"/>
      <w:bookmarkEnd w:id="3"/>
      <w:bookmarkEnd w:id="4"/>
      <w:r w:rsidR="009C17C2">
        <w:rPr>
          <w:sz w:val="36"/>
        </w:rPr>
        <w:t>wall lizard</w:t>
      </w:r>
      <w:r w:rsidR="00E61B89">
        <w:rPr>
          <w:sz w:val="36"/>
        </w:rPr>
        <w:t xml:space="preserve"> </w:t>
      </w:r>
      <w:r w:rsidR="00076354">
        <w:rPr>
          <w:sz w:val="36"/>
        </w:rPr>
        <w:t>survey</w:t>
      </w:r>
      <w:r w:rsidR="00E61B89">
        <w:rPr>
          <w:sz w:val="36"/>
        </w:rPr>
        <w:t xml:space="preserve"> form</w:t>
      </w:r>
      <w:r w:rsidR="00076354">
        <w:rPr>
          <w:sz w:val="36"/>
        </w:rPr>
        <w:t xml:space="preserve"> 20</w:t>
      </w:r>
    </w:p>
    <w:p w14:paraId="04AA886A" w14:textId="77777777" w:rsidR="00B25754" w:rsidRDefault="00B25754" w:rsidP="00086BE2">
      <w:pPr>
        <w:pStyle w:val="Heading3"/>
        <w:spacing w:before="120"/>
        <w:rPr>
          <w:color w:val="00B050"/>
        </w:rPr>
      </w:pPr>
    </w:p>
    <w:tbl>
      <w:tblPr>
        <w:tblStyle w:val="TableGrid"/>
        <w:tblW w:w="1050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567"/>
        <w:gridCol w:w="1418"/>
        <w:gridCol w:w="3260"/>
        <w:gridCol w:w="567"/>
      </w:tblGrid>
      <w:tr w:rsidR="00B25754" w:rsidRPr="009745DF" w14:paraId="00DFC119" w14:textId="77777777" w:rsidTr="00954EE9">
        <w:trPr>
          <w:trHeight w:val="20"/>
        </w:trPr>
        <w:tc>
          <w:tcPr>
            <w:tcW w:w="4688" w:type="dxa"/>
            <w:tcBorders>
              <w:right w:val="single" w:sz="8" w:space="0" w:color="auto"/>
            </w:tcBorders>
          </w:tcPr>
          <w:p w14:paraId="7D8EAF78" w14:textId="77777777" w:rsidR="00B25754" w:rsidRPr="009745DF" w:rsidRDefault="00B25754" w:rsidP="003F3C55">
            <w:pPr>
              <w:spacing w:beforeLines="20" w:before="48" w:after="20"/>
              <w:rPr>
                <w:sz w:val="20"/>
                <w:lang w:eastAsia="en-GB" w:bidi="ar-SA"/>
              </w:rPr>
            </w:pPr>
            <w:r w:rsidRPr="009745DF">
              <w:rPr>
                <w:sz w:val="20"/>
                <w:lang w:eastAsia="en-GB" w:bidi="ar-SA"/>
              </w:rPr>
              <w:t>Volunteer Working Agreement form submitted?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E89D9" w14:textId="77777777" w:rsidR="00B25754" w:rsidRPr="009745DF" w:rsidRDefault="00B25754" w:rsidP="003F3C55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</w:tcPr>
          <w:p w14:paraId="0B2B4265" w14:textId="77777777" w:rsidR="00B25754" w:rsidRPr="009745DF" w:rsidRDefault="00B25754" w:rsidP="003F3C55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</w:tcPr>
          <w:p w14:paraId="159EDA23" w14:textId="77777777" w:rsidR="00B25754" w:rsidRPr="009745DF" w:rsidRDefault="00B25754" w:rsidP="003F3C55">
            <w:pPr>
              <w:spacing w:beforeLines="20" w:before="48" w:after="20"/>
              <w:rPr>
                <w:b/>
                <w:sz w:val="20"/>
                <w:lang w:eastAsia="en-GB" w:bidi="ar-SA"/>
              </w:rPr>
            </w:pPr>
            <w:r w:rsidRPr="009745DF">
              <w:rPr>
                <w:sz w:val="20"/>
                <w:lang w:eastAsia="en-GB" w:bidi="ar-SA"/>
              </w:rPr>
              <w:t>Survey training attended?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232219" w14:textId="77777777" w:rsidR="00B25754" w:rsidRPr="009745DF" w:rsidRDefault="00B25754" w:rsidP="003F3C55">
            <w:pPr>
              <w:spacing w:beforeLines="20" w:before="48" w:after="20"/>
              <w:ind w:left="-851" w:firstLine="851"/>
              <w:jc w:val="center"/>
              <w:rPr>
                <w:b/>
                <w:sz w:val="20"/>
                <w:lang w:eastAsia="en-GB" w:bidi="ar-SA"/>
              </w:rPr>
            </w:pPr>
          </w:p>
        </w:tc>
      </w:tr>
    </w:tbl>
    <w:p w14:paraId="551093F5" w14:textId="2E7E1175" w:rsidR="00E61B89" w:rsidRPr="00893DFB" w:rsidRDefault="00E61B89" w:rsidP="00086BE2">
      <w:pPr>
        <w:pStyle w:val="Heading3"/>
        <w:spacing w:before="120"/>
        <w:rPr>
          <w:color w:val="00B050"/>
        </w:rPr>
      </w:pPr>
      <w:r w:rsidRPr="00893DFB">
        <w:rPr>
          <w:color w:val="00B050"/>
        </w:rPr>
        <w:t>Contact details</w:t>
      </w:r>
    </w:p>
    <w:tbl>
      <w:tblPr>
        <w:tblStyle w:val="TableGrid"/>
        <w:tblW w:w="10431" w:type="dxa"/>
        <w:tblInd w:w="-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3742"/>
        <w:gridCol w:w="1247"/>
        <w:gridCol w:w="3323"/>
        <w:gridCol w:w="1212"/>
      </w:tblGrid>
      <w:tr w:rsidR="001E1A11" w:rsidRPr="00FC6EA5" w14:paraId="4CD7CF5A" w14:textId="2D7958BE" w:rsidTr="006451C8">
        <w:trPr>
          <w:trHeight w:val="2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7B63895" w14:textId="04E89A2F" w:rsidR="001E1A11" w:rsidRPr="00FC6EA5" w:rsidRDefault="001E1A11" w:rsidP="00047F5F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Name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58478" w14:textId="77777777" w:rsidR="001E1A11" w:rsidRPr="00FC6EA5" w:rsidRDefault="001E1A11" w:rsidP="00047F5F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03A1E4" w14:textId="32CE7707" w:rsidR="001E1A11" w:rsidRPr="00FC6EA5" w:rsidRDefault="006451C8" w:rsidP="00047F5F">
            <w:pPr>
              <w:spacing w:before="0" w:afterLines="60" w:after="144"/>
              <w:ind w:left="168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Email</w:t>
            </w:r>
          </w:p>
        </w:tc>
        <w:tc>
          <w:tcPr>
            <w:tcW w:w="4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E464B" w14:textId="77777777" w:rsidR="001E1A11" w:rsidRPr="00FC6EA5" w:rsidRDefault="001E1A11" w:rsidP="00047F5F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</w:p>
        </w:tc>
      </w:tr>
      <w:tr w:rsidR="006451C8" w:rsidRPr="00FC6EA5" w14:paraId="70502410" w14:textId="77777777" w:rsidTr="006451C8">
        <w:trPr>
          <w:trHeight w:val="20"/>
        </w:trPr>
        <w:tc>
          <w:tcPr>
            <w:tcW w:w="9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FE330D" w14:textId="2B2E08E0" w:rsidR="006451C8" w:rsidRPr="00FC6EA5" w:rsidRDefault="006451C8" w:rsidP="00047F5F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>Tel</w:t>
            </w:r>
          </w:p>
        </w:tc>
        <w:tc>
          <w:tcPr>
            <w:tcW w:w="3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F94BD9" w14:textId="77777777" w:rsidR="006451C8" w:rsidRPr="00FC6EA5" w:rsidRDefault="006451C8" w:rsidP="00047F5F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7F9BA6" w14:textId="7859FCDD" w:rsidR="006451C8" w:rsidRPr="00FC6EA5" w:rsidRDefault="006451C8" w:rsidP="006451C8">
            <w:pPr>
              <w:spacing w:before="0" w:afterLines="60" w:after="14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   </w:t>
            </w:r>
            <w:r w:rsidRPr="00FC6EA5">
              <w:rPr>
                <w:sz w:val="20"/>
                <w:szCs w:val="20"/>
                <w:lang w:eastAsia="en-GB" w:bidi="ar-SA"/>
              </w:rPr>
              <w:t>Can we contact you if necessary?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3DE32" w14:textId="1DFA124B" w:rsidR="006451C8" w:rsidRPr="00FC6EA5" w:rsidRDefault="006451C8" w:rsidP="00047F5F">
            <w:pPr>
              <w:spacing w:before="0" w:afterLines="60" w:after="144"/>
              <w:jc w:val="center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Y</w:t>
            </w:r>
            <w:r>
              <w:rPr>
                <w:b/>
                <w:sz w:val="20"/>
                <w:szCs w:val="20"/>
                <w:lang w:eastAsia="en-GB" w:bidi="ar-SA"/>
              </w:rPr>
              <w:t>es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/ 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>N</w:t>
            </w:r>
            <w:r>
              <w:rPr>
                <w:b/>
                <w:sz w:val="20"/>
                <w:szCs w:val="20"/>
                <w:lang w:eastAsia="en-GB" w:bidi="ar-SA"/>
              </w:rPr>
              <w:t>o</w:t>
            </w:r>
          </w:p>
        </w:tc>
      </w:tr>
    </w:tbl>
    <w:p w14:paraId="0E3A8EC8" w14:textId="77777777" w:rsidR="00644792" w:rsidRPr="00907058" w:rsidRDefault="00644792" w:rsidP="00DA2B54">
      <w:pPr>
        <w:tabs>
          <w:tab w:val="left" w:pos="1945"/>
        </w:tabs>
        <w:spacing w:before="0" w:after="0"/>
        <w:rPr>
          <w:sz w:val="10"/>
          <w:szCs w:val="20"/>
          <w:lang w:eastAsia="en-GB" w:bidi="ar-SA"/>
        </w:rPr>
      </w:pPr>
      <w:r w:rsidRPr="00907058">
        <w:rPr>
          <w:sz w:val="10"/>
          <w:szCs w:val="20"/>
          <w:lang w:eastAsia="en-GB" w:bidi="ar-SA"/>
        </w:rPr>
        <w:tab/>
      </w:r>
    </w:p>
    <w:p w14:paraId="5FD9ABAC" w14:textId="77777777" w:rsidR="006451C8" w:rsidRPr="006451C8" w:rsidRDefault="006451C8" w:rsidP="006451C8">
      <w:pPr>
        <w:spacing w:before="60"/>
        <w:outlineLvl w:val="2"/>
        <w:rPr>
          <w:b/>
          <w:color w:val="4F81BD" w:themeColor="accent1"/>
          <w:lang w:eastAsia="en-GB" w:bidi="ar-SA"/>
        </w:rPr>
      </w:pPr>
      <w:r w:rsidRPr="006451C8">
        <w:rPr>
          <w:b/>
          <w:color w:val="00B050"/>
          <w:lang w:eastAsia="en-GB" w:bidi="ar-SA"/>
        </w:rPr>
        <w:t>Guidance note</w:t>
      </w:r>
      <w:r w:rsidRPr="006451C8">
        <w:rPr>
          <w:b/>
          <w:color w:val="4F81BD" w:themeColor="accent1"/>
          <w:lang w:eastAsia="en-GB" w:bidi="ar-SA"/>
        </w:rPr>
        <w:t xml:space="preserve">                     </w:t>
      </w:r>
      <w:r w:rsidRPr="006451C8">
        <w:rPr>
          <w:b/>
          <w:sz w:val="20"/>
          <w:lang w:eastAsia="en-GB" w:bidi="ar-SA"/>
        </w:rPr>
        <w:t xml:space="preserve">Please use this form in the field to collect your data. </w:t>
      </w:r>
    </w:p>
    <w:p w14:paraId="06A2EC8B" w14:textId="33672BA2" w:rsidR="006451C8" w:rsidRDefault="006451C8" w:rsidP="00C70F43">
      <w:pPr>
        <w:spacing w:before="0" w:after="120"/>
        <w:rPr>
          <w:b/>
          <w:sz w:val="20"/>
        </w:rPr>
      </w:pPr>
      <w:r>
        <w:rPr>
          <w:sz w:val="20"/>
          <w:lang w:eastAsia="en-GB" w:bidi="ar-SA"/>
        </w:rPr>
        <w:t>P</w:t>
      </w:r>
      <w:r w:rsidRPr="006451C8">
        <w:rPr>
          <w:sz w:val="20"/>
          <w:lang w:eastAsia="en-GB" w:bidi="ar-SA"/>
        </w:rPr>
        <w:t xml:space="preserve">lease register </w:t>
      </w:r>
      <w:r w:rsidR="00C70F43">
        <w:rPr>
          <w:sz w:val="20"/>
          <w:lang w:eastAsia="en-GB" w:bidi="ar-SA"/>
        </w:rPr>
        <w:t>your survey site</w:t>
      </w:r>
      <w:r w:rsidRPr="006451C8">
        <w:rPr>
          <w:sz w:val="20"/>
          <w:lang w:eastAsia="en-GB" w:bidi="ar-SA"/>
        </w:rPr>
        <w:t xml:space="preserve"> on the JBC website </w:t>
      </w:r>
      <w:hyperlink r:id="rId8" w:history="1">
        <w:r w:rsidRPr="006451C8">
          <w:rPr>
            <w:b/>
            <w:color w:val="00B050"/>
            <w:sz w:val="20"/>
            <w:szCs w:val="20"/>
            <w:u w:val="single"/>
          </w:rPr>
          <w:t>https://jerseybiodiversitycentre.org.je/activities</w:t>
        </w:r>
      </w:hyperlink>
      <w:r w:rsidRPr="006451C8">
        <w:rPr>
          <w:b/>
        </w:rPr>
        <w:t xml:space="preserve"> </w:t>
      </w:r>
      <w:r w:rsidRPr="006451C8">
        <w:rPr>
          <w:sz w:val="20"/>
          <w:lang w:eastAsia="en-GB" w:bidi="ar-SA"/>
        </w:rPr>
        <w:t xml:space="preserve">as a </w:t>
      </w:r>
      <w:r w:rsidR="00C70F43">
        <w:rPr>
          <w:sz w:val="20"/>
          <w:lang w:eastAsia="en-GB" w:bidi="ar-SA"/>
        </w:rPr>
        <w:t>Reptile</w:t>
      </w:r>
      <w:r w:rsidRPr="006451C8">
        <w:rPr>
          <w:sz w:val="20"/>
          <w:lang w:eastAsia="en-GB" w:bidi="ar-SA"/>
        </w:rPr>
        <w:t xml:space="preserve">watchJE –Level 2 </w:t>
      </w:r>
      <w:r w:rsidR="00C70F43">
        <w:rPr>
          <w:sz w:val="20"/>
          <w:lang w:eastAsia="en-GB" w:bidi="ar-SA"/>
        </w:rPr>
        <w:t xml:space="preserve">Wall Lizard </w:t>
      </w:r>
      <w:r w:rsidRPr="006451C8">
        <w:rPr>
          <w:sz w:val="20"/>
          <w:lang w:eastAsia="en-GB" w:bidi="ar-SA"/>
        </w:rPr>
        <w:t>activity.</w:t>
      </w:r>
      <w:r w:rsidR="00C70F43">
        <w:rPr>
          <w:sz w:val="20"/>
          <w:lang w:eastAsia="en-GB" w:bidi="ar-SA"/>
        </w:rPr>
        <w:t xml:space="preserve"> </w:t>
      </w:r>
      <w:r w:rsidRPr="006451C8">
        <w:rPr>
          <w:sz w:val="20"/>
        </w:rPr>
        <w:t xml:space="preserve">Once </w:t>
      </w:r>
      <w:r w:rsidR="00C70F43">
        <w:rPr>
          <w:sz w:val="20"/>
        </w:rPr>
        <w:t>your site</w:t>
      </w:r>
      <w:r w:rsidRPr="006451C8">
        <w:rPr>
          <w:sz w:val="20"/>
        </w:rPr>
        <w:t xml:space="preserve"> has been registered, you can then add details of all</w:t>
      </w:r>
      <w:r w:rsidR="00C70F43">
        <w:rPr>
          <w:sz w:val="20"/>
        </w:rPr>
        <w:t xml:space="preserve"> survey</w:t>
      </w:r>
      <w:r w:rsidRPr="006451C8">
        <w:rPr>
          <w:sz w:val="20"/>
        </w:rPr>
        <w:t xml:space="preserve"> visits directly into the JBC website using the information recorded </w:t>
      </w:r>
      <w:r w:rsidR="00C70F43">
        <w:rPr>
          <w:sz w:val="20"/>
        </w:rPr>
        <w:t xml:space="preserve">in the field </w:t>
      </w:r>
      <w:r w:rsidRPr="006451C8">
        <w:rPr>
          <w:sz w:val="20"/>
        </w:rPr>
        <w:t>on the forms below</w:t>
      </w:r>
      <w:r w:rsidR="00C70F43">
        <w:rPr>
          <w:sz w:val="20"/>
        </w:rPr>
        <w:t xml:space="preserve"> and on any site maps you find helpful</w:t>
      </w:r>
      <w:r w:rsidRPr="006451C8">
        <w:rPr>
          <w:sz w:val="20"/>
        </w:rPr>
        <w:t xml:space="preserve">. </w:t>
      </w:r>
    </w:p>
    <w:p w14:paraId="44861799" w14:textId="335945C5" w:rsidR="00497B34" w:rsidRPr="00893DFB" w:rsidRDefault="00497B34" w:rsidP="006451C8">
      <w:pPr>
        <w:pStyle w:val="Heading3"/>
        <w:spacing w:before="120"/>
        <w:rPr>
          <w:color w:val="00B050"/>
        </w:rPr>
      </w:pPr>
      <w:r>
        <w:rPr>
          <w:color w:val="00B050"/>
        </w:rPr>
        <w:t>Site</w:t>
      </w:r>
      <w:r w:rsidRPr="00893DFB">
        <w:rPr>
          <w:color w:val="00B050"/>
        </w:rPr>
        <w:t xml:space="preserve"> details</w:t>
      </w:r>
    </w:p>
    <w:tbl>
      <w:tblPr>
        <w:tblStyle w:val="TableGrid"/>
        <w:tblW w:w="10489" w:type="dxa"/>
        <w:tblInd w:w="-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536"/>
        <w:gridCol w:w="1984"/>
        <w:gridCol w:w="2536"/>
      </w:tblGrid>
      <w:tr w:rsidR="00497B34" w14:paraId="54180541" w14:textId="77777777" w:rsidTr="00B37807">
        <w:trPr>
          <w:trHeight w:hRule="exact" w:val="397"/>
        </w:trPr>
        <w:tc>
          <w:tcPr>
            <w:tcW w:w="14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441DA0" w14:textId="77777777" w:rsidR="00497B34" w:rsidRPr="00B34DEA" w:rsidRDefault="00497B34" w:rsidP="00B37807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Site</w:t>
            </w:r>
            <w:r w:rsidRPr="00B34DEA">
              <w:rPr>
                <w:b w:val="0"/>
                <w:sz w:val="20"/>
              </w:rPr>
              <w:t xml:space="preserve"> name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1632F" w14:textId="77777777" w:rsidR="00497B34" w:rsidRDefault="00497B34" w:rsidP="00B37807">
            <w:pPr>
              <w:rPr>
                <w:lang w:eastAsia="en-GB" w:bidi="ar-S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6D6AA" w14:textId="77777777" w:rsidR="00497B34" w:rsidRPr="001E1A11" w:rsidRDefault="00497B34" w:rsidP="00B37807">
            <w:pPr>
              <w:spacing w:before="0"/>
              <w:rPr>
                <w:b/>
                <w:lang w:eastAsia="en-GB" w:bidi="ar-SA"/>
              </w:rPr>
            </w:pPr>
            <w:r>
              <w:rPr>
                <w:sz w:val="20"/>
              </w:rPr>
              <w:t>Site grid reference</w:t>
            </w:r>
          </w:p>
        </w:tc>
        <w:tc>
          <w:tcPr>
            <w:tcW w:w="2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63ABC" w14:textId="77777777" w:rsidR="00497B34" w:rsidRDefault="00497B34" w:rsidP="00B37807">
            <w:pPr>
              <w:rPr>
                <w:lang w:eastAsia="en-GB" w:bidi="ar-SA"/>
              </w:rPr>
            </w:pPr>
          </w:p>
        </w:tc>
      </w:tr>
      <w:tr w:rsidR="00497B34" w14:paraId="51421749" w14:textId="77777777" w:rsidTr="00B37807">
        <w:trPr>
          <w:trHeight w:val="268"/>
        </w:trPr>
        <w:tc>
          <w:tcPr>
            <w:tcW w:w="1433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388E68FA" w14:textId="77777777" w:rsidR="00497B34" w:rsidRPr="00B34DEA" w:rsidRDefault="00497B34" w:rsidP="00B37807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Site</w:t>
            </w:r>
            <w:r w:rsidRPr="00B34DEA">
              <w:rPr>
                <w:b w:val="0"/>
                <w:sz w:val="20"/>
              </w:rPr>
              <w:t xml:space="preserve"> location</w:t>
            </w:r>
          </w:p>
          <w:p w14:paraId="4A5E1AE8" w14:textId="77777777" w:rsidR="00497B34" w:rsidRPr="00672039" w:rsidRDefault="00497B34" w:rsidP="00B37807">
            <w:pPr>
              <w:pStyle w:val="Heading3"/>
              <w:spacing w:before="0"/>
              <w:outlineLvl w:val="2"/>
              <w:rPr>
                <w:b w:val="0"/>
                <w:i/>
              </w:rPr>
            </w:pPr>
            <w:r w:rsidRPr="00352CCE">
              <w:rPr>
                <w:b w:val="0"/>
                <w:i/>
                <w:sz w:val="18"/>
              </w:rPr>
              <w:t>(address</w:t>
            </w:r>
            <w:r>
              <w:rPr>
                <w:b w:val="0"/>
                <w:i/>
                <w:sz w:val="18"/>
              </w:rPr>
              <w:t xml:space="preserve"> or</w:t>
            </w:r>
            <w:r w:rsidRPr="00352CCE">
              <w:rPr>
                <w:b w:val="0"/>
                <w:i/>
                <w:sz w:val="18"/>
              </w:rPr>
              <w:t xml:space="preserve"> description)</w:t>
            </w:r>
          </w:p>
        </w:tc>
        <w:tc>
          <w:tcPr>
            <w:tcW w:w="9056" w:type="dxa"/>
            <w:gridSpan w:val="3"/>
            <w:tcBorders>
              <w:top w:val="single" w:sz="8" w:space="0" w:color="C0C0C0"/>
              <w:left w:val="single" w:sz="8" w:space="0" w:color="auto"/>
              <w:bottom w:val="nil"/>
              <w:right w:val="single" w:sz="8" w:space="0" w:color="auto"/>
            </w:tcBorders>
          </w:tcPr>
          <w:p w14:paraId="173B1930" w14:textId="77777777" w:rsidR="00497B34" w:rsidRDefault="00497B34" w:rsidP="00B37807">
            <w:pPr>
              <w:spacing w:before="0"/>
              <w:rPr>
                <w:lang w:eastAsia="en-GB" w:bidi="ar-SA"/>
              </w:rPr>
            </w:pPr>
          </w:p>
        </w:tc>
      </w:tr>
      <w:tr w:rsidR="00497B34" w14:paraId="4B4B2541" w14:textId="77777777" w:rsidTr="00B37807">
        <w:trPr>
          <w:trHeight w:hRule="exact" w:val="397"/>
        </w:trPr>
        <w:tc>
          <w:tcPr>
            <w:tcW w:w="1433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14:paraId="6F8424FB" w14:textId="77777777" w:rsidR="00497B34" w:rsidRPr="00672039" w:rsidRDefault="00497B34" w:rsidP="00B37807">
            <w:pPr>
              <w:pStyle w:val="Heading3"/>
              <w:spacing w:before="0"/>
              <w:outlineLvl w:val="2"/>
              <w:rPr>
                <w:sz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6A6A6" w:themeColor="background1" w:themeShade="A6"/>
            </w:tcBorders>
          </w:tcPr>
          <w:p w14:paraId="3B8BACBE" w14:textId="77777777" w:rsidR="00497B34" w:rsidRDefault="00497B34" w:rsidP="00B37807">
            <w:pPr>
              <w:rPr>
                <w:lang w:eastAsia="en-GB" w:bidi="ar-SA"/>
              </w:rPr>
            </w:pPr>
          </w:p>
        </w:tc>
        <w:tc>
          <w:tcPr>
            <w:tcW w:w="2536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uto"/>
            </w:tcBorders>
          </w:tcPr>
          <w:p w14:paraId="786EBCBA" w14:textId="77777777" w:rsidR="00497B34" w:rsidRDefault="00497B34" w:rsidP="00B37807">
            <w:pPr>
              <w:spacing w:before="0"/>
              <w:rPr>
                <w:lang w:eastAsia="en-GB" w:bidi="ar-SA"/>
              </w:rPr>
            </w:pPr>
            <w:r w:rsidRPr="00BF2169">
              <w:rPr>
                <w:sz w:val="20"/>
                <w:lang w:eastAsia="en-GB" w:bidi="ar-SA"/>
              </w:rPr>
              <w:t>Post code</w:t>
            </w:r>
          </w:p>
        </w:tc>
      </w:tr>
    </w:tbl>
    <w:p w14:paraId="1CE107DB" w14:textId="77777777" w:rsidR="00497B34" w:rsidRPr="007E5974" w:rsidRDefault="00497B34" w:rsidP="00497B34">
      <w:pPr>
        <w:spacing w:before="60"/>
        <w:rPr>
          <w:bCs/>
          <w:sz w:val="2"/>
        </w:rPr>
      </w:pPr>
    </w:p>
    <w:tbl>
      <w:tblPr>
        <w:tblStyle w:val="TableGrid"/>
        <w:tblW w:w="10489" w:type="dxa"/>
        <w:tblInd w:w="-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7"/>
        <w:gridCol w:w="1097"/>
        <w:gridCol w:w="2605"/>
      </w:tblGrid>
      <w:tr w:rsidR="00497B34" w:rsidRPr="00FC6EA5" w14:paraId="31EF0652" w14:textId="77777777" w:rsidTr="00B37807">
        <w:trPr>
          <w:trHeight w:val="20"/>
        </w:trPr>
        <w:tc>
          <w:tcPr>
            <w:tcW w:w="5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71CD8" w14:textId="77777777" w:rsidR="00497B34" w:rsidRPr="00FC6EA5" w:rsidRDefault="00497B34" w:rsidP="00B37807">
            <w:pPr>
              <w:spacing w:beforeLines="20" w:before="48" w:after="20"/>
              <w:rPr>
                <w:sz w:val="20"/>
                <w:lang w:eastAsia="en-GB" w:bidi="ar-SA"/>
              </w:rPr>
            </w:pPr>
            <w:r w:rsidRPr="00FC6EA5">
              <w:rPr>
                <w:sz w:val="20"/>
                <w:lang w:eastAsia="en-GB" w:bidi="ar-SA"/>
              </w:rPr>
              <w:t xml:space="preserve">Have you </w:t>
            </w:r>
            <w:r>
              <w:rPr>
                <w:sz w:val="20"/>
                <w:lang w:eastAsia="en-GB" w:bidi="ar-SA"/>
              </w:rPr>
              <w:t>completed a Landowner Survey Consent Form</w:t>
            </w:r>
            <w:r w:rsidRPr="00FC6EA5">
              <w:rPr>
                <w:sz w:val="20"/>
                <w:lang w:eastAsia="en-GB" w:bidi="ar-SA"/>
              </w:rPr>
              <w:t>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84D4" w14:textId="77777777" w:rsidR="00497B34" w:rsidRPr="00FC6EA5" w:rsidRDefault="00497B34" w:rsidP="00B37807">
            <w:pPr>
              <w:spacing w:beforeLines="20" w:before="48" w:after="20"/>
              <w:jc w:val="center"/>
              <w:rPr>
                <w:b/>
                <w:sz w:val="20"/>
                <w:lang w:eastAsia="en-GB" w:bidi="ar-SA"/>
              </w:rPr>
            </w:pPr>
            <w:r w:rsidRPr="00FC6EA5">
              <w:rPr>
                <w:b/>
                <w:sz w:val="20"/>
                <w:lang w:eastAsia="en-GB" w:bidi="ar-SA"/>
              </w:rPr>
              <w:t xml:space="preserve">Y </w:t>
            </w:r>
            <w:r w:rsidRPr="00FC6EA5">
              <w:rPr>
                <w:sz w:val="20"/>
                <w:lang w:eastAsia="en-GB" w:bidi="ar-SA"/>
              </w:rPr>
              <w:t xml:space="preserve">/ </w:t>
            </w:r>
            <w:r w:rsidRPr="00FC6EA5">
              <w:rPr>
                <w:b/>
                <w:sz w:val="20"/>
                <w:lang w:eastAsia="en-GB" w:bidi="ar-SA"/>
              </w:rPr>
              <w:t>N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668453" w14:textId="77777777" w:rsidR="00497B34" w:rsidRPr="00FC6EA5" w:rsidRDefault="00497B34" w:rsidP="00B37807">
            <w:pPr>
              <w:spacing w:beforeLines="20" w:before="48" w:after="20"/>
              <w:ind w:left="-851" w:firstLine="851"/>
              <w:jc w:val="center"/>
              <w:rPr>
                <w:b/>
                <w:sz w:val="20"/>
                <w:lang w:eastAsia="en-GB" w:bidi="ar-SA"/>
              </w:rPr>
            </w:pPr>
            <w:r w:rsidRPr="00FC6EA5">
              <w:rPr>
                <w:i/>
                <w:sz w:val="18"/>
                <w:lang w:eastAsia="en-GB" w:bidi="ar-SA"/>
              </w:rPr>
              <w:t>(delete as appropriate)</w:t>
            </w:r>
          </w:p>
        </w:tc>
      </w:tr>
    </w:tbl>
    <w:p w14:paraId="0EF6AEAA" w14:textId="1F374059" w:rsidR="0014105E" w:rsidRPr="00E40D90" w:rsidRDefault="0014105E" w:rsidP="00A15286">
      <w:pPr>
        <w:spacing w:before="120"/>
        <w:rPr>
          <w:bCs/>
          <w:sz w:val="2"/>
        </w:rPr>
      </w:pPr>
    </w:p>
    <w:tbl>
      <w:tblPr>
        <w:tblStyle w:val="TableGrid"/>
        <w:tblW w:w="10487" w:type="dxa"/>
        <w:tblInd w:w="-1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3571"/>
        <w:gridCol w:w="568"/>
        <w:gridCol w:w="271"/>
        <w:gridCol w:w="1690"/>
        <w:gridCol w:w="1541"/>
        <w:gridCol w:w="567"/>
      </w:tblGrid>
      <w:tr w:rsidR="00E40D90" w14:paraId="548C227F" w14:textId="77777777" w:rsidTr="00BC6D0E">
        <w:trPr>
          <w:trHeight w:val="20"/>
        </w:trPr>
        <w:tc>
          <w:tcPr>
            <w:tcW w:w="6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B5FA4" w14:textId="2BC9C906" w:rsidR="00E40D90" w:rsidRDefault="00E40D90" w:rsidP="00574513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b/>
                <w:color w:val="00B050"/>
              </w:rPr>
              <w:t>Site</w:t>
            </w:r>
            <w:r w:rsidRPr="00893DFB">
              <w:rPr>
                <w:b/>
                <w:color w:val="00B050"/>
              </w:rPr>
              <w:t xml:space="preserve"> assessment </w:t>
            </w:r>
            <w:r w:rsidRPr="00352CCE">
              <w:rPr>
                <w:bCs/>
                <w:sz w:val="18"/>
              </w:rPr>
              <w:t>(refer to</w:t>
            </w:r>
            <w:r w:rsidRPr="00352CCE">
              <w:rPr>
                <w:bCs/>
                <w:i/>
                <w:iCs/>
                <w:sz w:val="18"/>
              </w:rPr>
              <w:t xml:space="preserve"> </w:t>
            </w:r>
            <w:r w:rsidR="00574513">
              <w:rPr>
                <w:bCs/>
                <w:i/>
                <w:iCs/>
                <w:sz w:val="18"/>
              </w:rPr>
              <w:t>handbook</w:t>
            </w:r>
            <w:r w:rsidRPr="00352CCE">
              <w:rPr>
                <w:bCs/>
                <w:sz w:val="18"/>
              </w:rPr>
              <w:t>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220F2BE" w14:textId="65AE1705" w:rsidR="00E40D90" w:rsidRPr="00BF2169" w:rsidRDefault="00E40D90" w:rsidP="00E84D9B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35B32F" w14:textId="77777777" w:rsidR="00E40D90" w:rsidRDefault="00E40D90" w:rsidP="00BC6D0E">
            <w:pPr>
              <w:spacing w:before="0"/>
              <w:ind w:left="166"/>
              <w:rPr>
                <w:sz w:val="20"/>
                <w:lang w:eastAsia="en-GB" w:bidi="ar-SA"/>
              </w:rPr>
            </w:pPr>
            <w:r w:rsidRPr="008852A5">
              <w:rPr>
                <w:b/>
                <w:sz w:val="20"/>
                <w:lang w:eastAsia="en-GB" w:bidi="ar-SA"/>
              </w:rPr>
              <w:t>Patch size</w:t>
            </w:r>
            <w:r>
              <w:rPr>
                <w:sz w:val="20"/>
                <w:lang w:eastAsia="en-GB" w:bidi="ar-SA"/>
              </w:rPr>
              <w:t xml:space="preserve"> </w:t>
            </w:r>
          </w:p>
          <w:p w14:paraId="2509C80D" w14:textId="21A85C9D" w:rsidR="00A47B8E" w:rsidRDefault="00A47B8E" w:rsidP="00BC6D0E">
            <w:pPr>
              <w:spacing w:before="0"/>
              <w:ind w:left="166"/>
              <w:rPr>
                <w:sz w:val="18"/>
                <w:lang w:eastAsia="en-GB" w:bidi="ar-SA"/>
              </w:rPr>
            </w:pPr>
            <w:r>
              <w:rPr>
                <w:sz w:val="18"/>
                <w:lang w:eastAsia="en-GB" w:bidi="ar-SA"/>
              </w:rPr>
              <w:t>Estimated</w:t>
            </w:r>
            <w:r w:rsidRPr="008852A5">
              <w:rPr>
                <w:sz w:val="18"/>
                <w:lang w:eastAsia="en-GB" w:bidi="ar-SA"/>
              </w:rPr>
              <w:t xml:space="preserve"> patch size of </w:t>
            </w:r>
            <w:r>
              <w:rPr>
                <w:sz w:val="18"/>
                <w:lang w:eastAsia="en-GB" w:bidi="ar-SA"/>
              </w:rPr>
              <w:t>wall lizard</w:t>
            </w:r>
            <w:r w:rsidRPr="008852A5">
              <w:rPr>
                <w:sz w:val="18"/>
                <w:lang w:eastAsia="en-GB" w:bidi="ar-SA"/>
              </w:rPr>
              <w:t xml:space="preserve"> habitat </w:t>
            </w:r>
            <w:r>
              <w:rPr>
                <w:sz w:val="18"/>
                <w:lang w:eastAsia="en-GB" w:bidi="ar-SA"/>
              </w:rPr>
              <w:t>at your survey site</w:t>
            </w:r>
          </w:p>
          <w:p w14:paraId="22A9CFB9" w14:textId="034C70BF" w:rsidR="00E40D90" w:rsidRPr="008852A5" w:rsidRDefault="00A47B8E" w:rsidP="00BC6D0E">
            <w:pPr>
              <w:spacing w:before="0"/>
              <w:ind w:left="166"/>
              <w:rPr>
                <w:sz w:val="20"/>
                <w:lang w:eastAsia="en-GB" w:bidi="ar-SA"/>
              </w:rPr>
            </w:pPr>
            <w:r w:rsidRPr="008852A5">
              <w:rPr>
                <w:sz w:val="18"/>
              </w:rPr>
              <w:t>(</w:t>
            </w:r>
            <w:r w:rsidRPr="008852A5">
              <w:rPr>
                <w:i/>
                <w:sz w:val="18"/>
              </w:rPr>
              <w:t xml:space="preserve">tick </w:t>
            </w:r>
            <w:r w:rsidRPr="008852A5">
              <w:rPr>
                <w:b/>
                <w:i/>
                <w:sz w:val="18"/>
              </w:rPr>
              <w:t>one</w:t>
            </w:r>
            <w:r w:rsidRPr="008852A5">
              <w:rPr>
                <w:i/>
                <w:sz w:val="18"/>
              </w:rPr>
              <w:t xml:space="preserve"> only</w:t>
            </w:r>
            <w:r w:rsidRPr="008852A5">
              <w:rPr>
                <w:sz w:val="18"/>
              </w:rPr>
              <w:t>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CBD51EB" w14:textId="227A089F" w:rsidR="00E40D90" w:rsidRPr="008852A5" w:rsidRDefault="00E40D90" w:rsidP="00BC6D0E">
            <w:pPr>
              <w:spacing w:before="0"/>
              <w:rPr>
                <w:sz w:val="20"/>
                <w:lang w:eastAsia="en-GB" w:bidi="ar-SA"/>
              </w:rPr>
            </w:pPr>
            <w:r w:rsidRPr="008852A5">
              <w:rPr>
                <w:sz w:val="20"/>
                <w:lang w:eastAsia="en-GB" w:bidi="ar-SA"/>
              </w:rPr>
              <w:t>&lt;</w:t>
            </w:r>
            <w:r w:rsidR="00BC6D0E">
              <w:rPr>
                <w:sz w:val="20"/>
                <w:lang w:eastAsia="en-GB" w:bidi="ar-SA"/>
              </w:rPr>
              <w:t>50 m</w:t>
            </w:r>
            <w:r w:rsidR="00BC6D0E" w:rsidRPr="00BC6D0E">
              <w:rPr>
                <w:sz w:val="20"/>
                <w:vertAlign w:val="superscript"/>
                <w:lang w:eastAsia="en-GB" w:bidi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D2689" w14:textId="1A7EC7A2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  <w:tr w:rsidR="00E40D90" w14:paraId="3FB9F2F0" w14:textId="77777777" w:rsidTr="00BC6D0E">
        <w:trPr>
          <w:trHeight w:val="20"/>
        </w:trPr>
        <w:tc>
          <w:tcPr>
            <w:tcW w:w="22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347659" w14:textId="77777777" w:rsidR="00E40D90" w:rsidRDefault="00E40D90" w:rsidP="008852A5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8852A5">
              <w:rPr>
                <w:sz w:val="20"/>
              </w:rPr>
              <w:t>Habitat connectivity</w:t>
            </w:r>
            <w:r w:rsidRPr="008852A5">
              <w:rPr>
                <w:b w:val="0"/>
                <w:sz w:val="20"/>
              </w:rPr>
              <w:t xml:space="preserve"> </w:t>
            </w:r>
          </w:p>
          <w:p w14:paraId="72FD4301" w14:textId="3DA75F94" w:rsidR="00E40D90" w:rsidRDefault="00A47B8E" w:rsidP="00A47B8E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8852A5">
              <w:rPr>
                <w:b w:val="0"/>
                <w:sz w:val="18"/>
              </w:rPr>
              <w:t xml:space="preserve">Which of the following best describes </w:t>
            </w:r>
            <w:r>
              <w:rPr>
                <w:b w:val="0"/>
                <w:sz w:val="18"/>
              </w:rPr>
              <w:t>wall lizard</w:t>
            </w:r>
            <w:r w:rsidRPr="008852A5">
              <w:rPr>
                <w:b w:val="0"/>
                <w:sz w:val="18"/>
              </w:rPr>
              <w:t xml:space="preserve"> habitat </w:t>
            </w:r>
            <w:r>
              <w:rPr>
                <w:b w:val="0"/>
                <w:sz w:val="18"/>
              </w:rPr>
              <w:t>at</w:t>
            </w:r>
            <w:r w:rsidRPr="008852A5">
              <w:rPr>
                <w:b w:val="0"/>
                <w:sz w:val="18"/>
              </w:rPr>
              <w:t xml:space="preserve"> your survey </w:t>
            </w:r>
            <w:r>
              <w:rPr>
                <w:b w:val="0"/>
                <w:sz w:val="18"/>
              </w:rPr>
              <w:t>site</w:t>
            </w:r>
            <w:r w:rsidRPr="008852A5">
              <w:rPr>
                <w:b w:val="0"/>
                <w:sz w:val="18"/>
              </w:rPr>
              <w:t>? (</w:t>
            </w:r>
            <w:r w:rsidRPr="008852A5">
              <w:rPr>
                <w:b w:val="0"/>
                <w:i/>
                <w:sz w:val="18"/>
              </w:rPr>
              <w:t xml:space="preserve">tick </w:t>
            </w:r>
            <w:r w:rsidRPr="00E40D90">
              <w:rPr>
                <w:i/>
                <w:sz w:val="18"/>
              </w:rPr>
              <w:t>one</w:t>
            </w:r>
            <w:r w:rsidRPr="008852A5">
              <w:rPr>
                <w:b w:val="0"/>
                <w:i/>
                <w:sz w:val="18"/>
              </w:rPr>
              <w:t xml:space="preserve"> only</w:t>
            </w:r>
            <w:r w:rsidRPr="008852A5">
              <w:rPr>
                <w:b w:val="0"/>
                <w:sz w:val="18"/>
              </w:rPr>
              <w:t>)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B19064" w14:textId="32C2B743" w:rsidR="00E40D90" w:rsidRDefault="00E40D90" w:rsidP="00D63D44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Completely isolated from other areas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D43E9" w14:textId="77777777" w:rsidR="00E40D90" w:rsidRDefault="00E40D90" w:rsidP="008852A5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7233DF3" w14:textId="77777777" w:rsidR="00E40D90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690" w:type="dxa"/>
            <w:vMerge/>
            <w:tcBorders>
              <w:left w:val="nil"/>
              <w:right w:val="nil"/>
            </w:tcBorders>
          </w:tcPr>
          <w:p w14:paraId="0177720F" w14:textId="77777777" w:rsidR="00E40D90" w:rsidRPr="008852A5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B3BA6E7" w14:textId="60BDFBF4" w:rsidR="00E40D90" w:rsidRPr="008852A5" w:rsidRDefault="00BC6D0E" w:rsidP="00D63D44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50‒200</w:t>
            </w:r>
            <w:r w:rsidR="00E40D90" w:rsidRPr="008852A5">
              <w:rPr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m</w:t>
            </w:r>
            <w:r w:rsidRPr="00BC6D0E">
              <w:rPr>
                <w:sz w:val="20"/>
                <w:vertAlign w:val="superscript"/>
                <w:lang w:eastAsia="en-GB" w:bidi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C7A3A" w14:textId="26D52D68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  <w:tr w:rsidR="00E40D90" w14:paraId="6D50DAFE" w14:textId="77777777" w:rsidTr="00BC6D0E">
        <w:trPr>
          <w:trHeight w:val="20"/>
        </w:trPr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FB741" w14:textId="77777777" w:rsidR="00E40D90" w:rsidRDefault="00E40D90" w:rsidP="008852A5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37B7D1" w14:textId="79006A02" w:rsidR="00E40D90" w:rsidRPr="007B3A77" w:rsidRDefault="00E40D90" w:rsidP="00D63D44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Isolated by sub-optimal habitat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93A5DE" w14:textId="77777777" w:rsidR="00E40D90" w:rsidRDefault="00E40D90" w:rsidP="008852A5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94F006E" w14:textId="77777777" w:rsidR="00E40D90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690" w:type="dxa"/>
            <w:vMerge/>
            <w:tcBorders>
              <w:left w:val="nil"/>
              <w:right w:val="nil"/>
            </w:tcBorders>
          </w:tcPr>
          <w:p w14:paraId="09045E3A" w14:textId="77777777" w:rsidR="00E40D90" w:rsidRPr="008852A5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56F3871" w14:textId="3FD7D437" w:rsidR="00E40D90" w:rsidRPr="008852A5" w:rsidRDefault="00BC6D0E" w:rsidP="00D63D44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200‒1000</w:t>
            </w:r>
            <w:r w:rsidR="00E40D90" w:rsidRPr="008852A5">
              <w:rPr>
                <w:sz w:val="20"/>
                <w:lang w:eastAsia="en-GB" w:bidi="ar-SA"/>
              </w:rPr>
              <w:t xml:space="preserve"> </w:t>
            </w:r>
            <w:r>
              <w:rPr>
                <w:sz w:val="20"/>
                <w:lang w:eastAsia="en-GB" w:bidi="ar-SA"/>
              </w:rPr>
              <w:t>m</w:t>
            </w:r>
            <w:r w:rsidRPr="00BC6D0E">
              <w:rPr>
                <w:sz w:val="20"/>
                <w:vertAlign w:val="superscript"/>
                <w:lang w:eastAsia="en-GB" w:bidi="ar-SA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03A14" w14:textId="48613D08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  <w:tr w:rsidR="00E40D90" w14:paraId="4CE51A9D" w14:textId="77777777" w:rsidTr="00BC6D0E">
        <w:trPr>
          <w:trHeight w:val="20"/>
        </w:trPr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DE629" w14:textId="77777777" w:rsidR="00E40D90" w:rsidRPr="007B3A77" w:rsidRDefault="00E40D90" w:rsidP="008852A5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AD5D13" w14:textId="4A55FB13" w:rsidR="00E40D90" w:rsidRPr="007B3A77" w:rsidRDefault="00E40D90" w:rsidP="00D63D44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7B3A77">
              <w:rPr>
                <w:b w:val="0"/>
                <w:sz w:val="20"/>
              </w:rPr>
              <w:t>Linked by corridors of good habitat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86B8E" w14:textId="77777777" w:rsidR="00E40D90" w:rsidRPr="00BF2169" w:rsidRDefault="00E40D90" w:rsidP="008852A5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0A315A2" w14:textId="77777777" w:rsidR="00E40D90" w:rsidRPr="00BF2169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690" w:type="dxa"/>
            <w:vMerge/>
            <w:tcBorders>
              <w:left w:val="nil"/>
              <w:right w:val="nil"/>
            </w:tcBorders>
          </w:tcPr>
          <w:p w14:paraId="0E1D13D6" w14:textId="77777777" w:rsidR="00E40D90" w:rsidRPr="008852A5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B81A2AC" w14:textId="26DD160D" w:rsidR="00E40D90" w:rsidRPr="008852A5" w:rsidRDefault="00BC6D0E" w:rsidP="00D63D44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1‒5 ha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A6A85" w14:textId="77777777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  <w:tr w:rsidR="00E40D90" w14:paraId="2806A9AA" w14:textId="77777777" w:rsidTr="00BC6D0E">
        <w:trPr>
          <w:trHeight w:val="20"/>
        </w:trPr>
        <w:tc>
          <w:tcPr>
            <w:tcW w:w="22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E0789B" w14:textId="77777777" w:rsidR="00E40D90" w:rsidRPr="007B3A77" w:rsidRDefault="00E40D90" w:rsidP="008852A5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DB9126" w14:textId="61C3A010" w:rsidR="00E40D90" w:rsidRPr="007B3A77" w:rsidRDefault="00E40D90" w:rsidP="00D63D44">
            <w:pPr>
              <w:pStyle w:val="Heading3"/>
              <w:spacing w:before="0"/>
              <w:outlineLvl w:val="2"/>
              <w:rPr>
                <w:b w:val="0"/>
                <w:sz w:val="20"/>
              </w:rPr>
            </w:pPr>
            <w:r w:rsidRPr="007B3A77">
              <w:rPr>
                <w:b w:val="0"/>
                <w:sz w:val="20"/>
              </w:rPr>
              <w:t>Part of a larger area of good habitat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C192D" w14:textId="1B80238F" w:rsidR="00E40D90" w:rsidRPr="00BF2169" w:rsidRDefault="00E40D90" w:rsidP="008852A5">
            <w:pPr>
              <w:spacing w:before="0"/>
              <w:jc w:val="center"/>
              <w:rPr>
                <w:sz w:val="20"/>
                <w:lang w:eastAsia="en-GB" w:bidi="ar-SA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13E99EF" w14:textId="7D1BDB49" w:rsidR="00E40D90" w:rsidRPr="00BF2169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690" w:type="dxa"/>
            <w:vMerge/>
            <w:tcBorders>
              <w:left w:val="nil"/>
              <w:bottom w:val="nil"/>
              <w:right w:val="nil"/>
            </w:tcBorders>
          </w:tcPr>
          <w:p w14:paraId="5AB37805" w14:textId="77777777" w:rsidR="00E40D90" w:rsidRPr="008852A5" w:rsidRDefault="00E40D90" w:rsidP="008852A5">
            <w:pPr>
              <w:spacing w:before="0"/>
              <w:rPr>
                <w:sz w:val="20"/>
                <w:lang w:eastAsia="en-GB" w:bidi="ar-SA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736B241" w14:textId="6C9C9487" w:rsidR="00E40D90" w:rsidRPr="008852A5" w:rsidRDefault="00BC6D0E" w:rsidP="00D63D44">
            <w:pPr>
              <w:spacing w:before="0"/>
              <w:rPr>
                <w:sz w:val="20"/>
                <w:lang w:eastAsia="en-GB" w:bidi="ar-SA"/>
              </w:rPr>
            </w:pPr>
            <w:r>
              <w:rPr>
                <w:sz w:val="20"/>
                <w:lang w:eastAsia="en-GB" w:bidi="ar-SA"/>
              </w:rPr>
              <w:t>&gt;5</w:t>
            </w:r>
            <w:r w:rsidR="00E40D90" w:rsidRPr="008852A5">
              <w:rPr>
                <w:sz w:val="20"/>
                <w:lang w:eastAsia="en-GB" w:bidi="ar-SA"/>
              </w:rPr>
              <w:t xml:space="preserve"> ha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41D58" w14:textId="053AAE20" w:rsidR="00E40D90" w:rsidRDefault="00E40D90" w:rsidP="00E40D90">
            <w:pPr>
              <w:spacing w:before="0"/>
              <w:rPr>
                <w:lang w:eastAsia="en-GB" w:bidi="ar-SA"/>
              </w:rPr>
            </w:pPr>
          </w:p>
        </w:tc>
      </w:tr>
    </w:tbl>
    <w:p w14:paraId="7F3931CB" w14:textId="7574691A" w:rsidR="00E40D90" w:rsidRDefault="00E40D90" w:rsidP="00E40D90">
      <w:pPr>
        <w:spacing w:before="60"/>
        <w:rPr>
          <w:b/>
          <w:color w:val="00B050"/>
          <w:szCs w:val="20"/>
        </w:rPr>
      </w:pPr>
      <w:r>
        <w:rPr>
          <w:b/>
          <w:color w:val="00B050"/>
          <w:szCs w:val="20"/>
        </w:rPr>
        <w:t xml:space="preserve">Survey </w:t>
      </w:r>
      <w:r w:rsidR="007F3221">
        <w:rPr>
          <w:b/>
          <w:color w:val="00B050"/>
          <w:szCs w:val="20"/>
        </w:rPr>
        <w:t>location</w:t>
      </w:r>
    </w:p>
    <w:tbl>
      <w:tblPr>
        <w:tblStyle w:val="TableGrid"/>
        <w:tblW w:w="10488" w:type="dxa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020"/>
        <w:gridCol w:w="4989"/>
        <w:gridCol w:w="737"/>
      </w:tblGrid>
      <w:tr w:rsidR="00262C0D" w:rsidRPr="00FC6EA5" w14:paraId="26B2A193" w14:textId="77777777" w:rsidTr="00262C0D">
        <w:trPr>
          <w:trHeight w:val="20"/>
        </w:trPr>
        <w:tc>
          <w:tcPr>
            <w:tcW w:w="374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3619861" w14:textId="0F84EA69" w:rsidR="00E40D90" w:rsidRPr="00FC6EA5" w:rsidRDefault="00E40D90" w:rsidP="00E40D90">
            <w:pPr>
              <w:spacing w:before="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Was permission refused for any areas?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B16ED" w14:textId="47C142A4" w:rsidR="00E40D90" w:rsidRPr="00FC6EA5" w:rsidRDefault="00E40D90" w:rsidP="00E40D90">
            <w:pPr>
              <w:spacing w:before="0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Y</w:t>
            </w:r>
            <w:r>
              <w:rPr>
                <w:b/>
                <w:sz w:val="20"/>
                <w:szCs w:val="20"/>
                <w:lang w:eastAsia="en-GB" w:bidi="ar-SA"/>
              </w:rPr>
              <w:t>es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/ </w:t>
            </w:r>
            <w:r w:rsidRPr="00FC6EA5">
              <w:rPr>
                <w:b/>
                <w:sz w:val="20"/>
                <w:szCs w:val="20"/>
                <w:lang w:eastAsia="en-GB" w:bidi="ar-SA"/>
              </w:rPr>
              <w:t>N</w:t>
            </w:r>
            <w:r>
              <w:rPr>
                <w:b/>
                <w:sz w:val="20"/>
                <w:szCs w:val="20"/>
                <w:lang w:eastAsia="en-GB" w:bidi="ar-SA"/>
              </w:rPr>
              <w:t>o</w:t>
            </w:r>
          </w:p>
        </w:tc>
        <w:tc>
          <w:tcPr>
            <w:tcW w:w="49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41F6252" w14:textId="1FFAFA79" w:rsidR="00E40D90" w:rsidRPr="00FC6EA5" w:rsidRDefault="0087644F" w:rsidP="00262C0D">
            <w:pPr>
              <w:spacing w:before="0"/>
              <w:ind w:left="98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Estimate the </w:t>
            </w:r>
            <w:r w:rsidR="00262C0D">
              <w:rPr>
                <w:sz w:val="20"/>
                <w:szCs w:val="20"/>
                <w:lang w:eastAsia="en-GB" w:bidi="ar-SA"/>
              </w:rPr>
              <w:t>percentage</w:t>
            </w:r>
            <w:r>
              <w:rPr>
                <w:sz w:val="20"/>
                <w:szCs w:val="20"/>
                <w:lang w:eastAsia="en-GB" w:bidi="ar-SA"/>
              </w:rPr>
              <w:t xml:space="preserve"> of suitable habitat surveyed 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BCC89" w14:textId="298DCBD3" w:rsidR="00E40D90" w:rsidRPr="00FC6EA5" w:rsidRDefault="00E40D90" w:rsidP="00E40D90">
            <w:pPr>
              <w:spacing w:before="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63F9C3A8" w14:textId="77777777" w:rsidR="00E40D90" w:rsidRDefault="00E40D90" w:rsidP="00E40D90">
      <w:pPr>
        <w:tabs>
          <w:tab w:val="left" w:pos="1945"/>
        </w:tabs>
        <w:spacing w:before="0" w:after="0"/>
        <w:rPr>
          <w:sz w:val="12"/>
          <w:szCs w:val="4"/>
          <w:lang w:eastAsia="en-GB" w:bidi="ar-SA"/>
        </w:rPr>
      </w:pPr>
    </w:p>
    <w:tbl>
      <w:tblPr>
        <w:tblStyle w:val="TableGrid"/>
        <w:tblW w:w="10495" w:type="dxa"/>
        <w:tblInd w:w="-10" w:type="dxa"/>
        <w:tblBorders>
          <w:top w:val="single" w:sz="8" w:space="0" w:color="006600"/>
          <w:left w:val="single" w:sz="8" w:space="0" w:color="006600"/>
          <w:bottom w:val="single" w:sz="8" w:space="0" w:color="006600"/>
          <w:right w:val="single" w:sz="8" w:space="0" w:color="006600"/>
          <w:insideH w:val="single" w:sz="8" w:space="0" w:color="006600"/>
          <w:insideV w:val="single" w:sz="8" w:space="0" w:color="006600"/>
        </w:tblBorders>
        <w:tblLook w:val="04A0" w:firstRow="1" w:lastRow="0" w:firstColumn="1" w:lastColumn="0" w:noHBand="0" w:noVBand="1"/>
      </w:tblPr>
      <w:tblGrid>
        <w:gridCol w:w="10495"/>
      </w:tblGrid>
      <w:tr w:rsidR="00E161C7" w14:paraId="55FBF74F" w14:textId="77777777" w:rsidTr="005D079E">
        <w:tc>
          <w:tcPr>
            <w:tcW w:w="10495" w:type="dxa"/>
          </w:tcPr>
          <w:p w14:paraId="6266993D" w14:textId="320C1344" w:rsidR="00E161C7" w:rsidRPr="00893DFB" w:rsidRDefault="00E161C7" w:rsidP="00086BE2">
            <w:pPr>
              <w:pStyle w:val="Heading3"/>
              <w:spacing w:before="0"/>
              <w:outlineLvl w:val="2"/>
              <w:rPr>
                <w:color w:val="00B050"/>
              </w:rPr>
            </w:pPr>
            <w:r w:rsidRPr="00893DFB">
              <w:rPr>
                <w:color w:val="00B050"/>
              </w:rPr>
              <w:t xml:space="preserve">How to survey </w:t>
            </w:r>
            <w:r w:rsidR="002F25F1">
              <w:rPr>
                <w:color w:val="00B050"/>
              </w:rPr>
              <w:t>your site</w:t>
            </w:r>
          </w:p>
          <w:p w14:paraId="6488D66D" w14:textId="17F4602A" w:rsidR="00263B18" w:rsidRDefault="00DE4315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Before carrying out surveys, visit </w:t>
            </w:r>
            <w:r w:rsidR="002F25F1">
              <w:rPr>
                <w:sz w:val="20"/>
                <w:szCs w:val="20"/>
                <w:lang w:eastAsia="en-GB" w:bidi="ar-SA"/>
              </w:rPr>
              <w:t>the site</w:t>
            </w:r>
            <w:r>
              <w:rPr>
                <w:sz w:val="20"/>
                <w:szCs w:val="20"/>
                <w:lang w:eastAsia="en-GB" w:bidi="ar-SA"/>
              </w:rPr>
              <w:t xml:space="preserve"> during the day to assess </w:t>
            </w:r>
            <w:r w:rsidR="00330697">
              <w:rPr>
                <w:sz w:val="20"/>
                <w:szCs w:val="20"/>
                <w:lang w:eastAsia="en-GB" w:bidi="ar-SA"/>
              </w:rPr>
              <w:t>the habitat and any risks.</w:t>
            </w:r>
          </w:p>
          <w:p w14:paraId="607ECAF9" w14:textId="36AF0185" w:rsidR="002F25F1" w:rsidRDefault="002F25F1" w:rsidP="00E84D9B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2F25F1">
              <w:rPr>
                <w:sz w:val="20"/>
                <w:szCs w:val="20"/>
                <w:lang w:eastAsia="en-GB" w:bidi="ar-SA"/>
              </w:rPr>
              <w:t xml:space="preserve">Plan </w:t>
            </w:r>
            <w:r w:rsidR="005D079E">
              <w:rPr>
                <w:sz w:val="20"/>
                <w:szCs w:val="20"/>
                <w:lang w:eastAsia="en-GB" w:bidi="ar-SA"/>
              </w:rPr>
              <w:t xml:space="preserve">either </w:t>
            </w:r>
            <w:r w:rsidRPr="002F25F1">
              <w:rPr>
                <w:sz w:val="20"/>
                <w:szCs w:val="20"/>
                <w:lang w:eastAsia="en-GB" w:bidi="ar-SA"/>
              </w:rPr>
              <w:t>a walking survey route that encompasses suitable areas of the site</w:t>
            </w:r>
            <w:r w:rsidR="005D079E">
              <w:rPr>
                <w:sz w:val="20"/>
                <w:szCs w:val="20"/>
                <w:lang w:eastAsia="en-GB" w:bidi="ar-SA"/>
              </w:rPr>
              <w:t>, or find a suitable fixed location from which you can view a large amount of the available habitat (e.g. by inspecting a fort wall with binoculars)</w:t>
            </w:r>
            <w:r w:rsidR="001B62FE">
              <w:rPr>
                <w:sz w:val="20"/>
                <w:szCs w:val="20"/>
                <w:lang w:eastAsia="en-GB" w:bidi="ar-SA"/>
              </w:rPr>
              <w:t>.</w:t>
            </w:r>
          </w:p>
          <w:p w14:paraId="3A2F985D" w14:textId="45DB377A" w:rsidR="00E161C7" w:rsidRPr="0094089F" w:rsidRDefault="00154C5B" w:rsidP="002A397C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i/>
                <w:sz w:val="20"/>
                <w:szCs w:val="20"/>
                <w:lang w:eastAsia="en-GB" w:bidi="ar-SA"/>
              </w:rPr>
            </w:pPr>
            <w:r w:rsidRPr="0094089F">
              <w:rPr>
                <w:sz w:val="20"/>
                <w:szCs w:val="20"/>
                <w:lang w:eastAsia="en-GB" w:bidi="ar-SA"/>
              </w:rPr>
              <w:t xml:space="preserve">Visit </w:t>
            </w:r>
            <w:r w:rsidR="00E826DF" w:rsidRPr="0094089F">
              <w:rPr>
                <w:sz w:val="20"/>
                <w:szCs w:val="20"/>
                <w:lang w:eastAsia="en-GB" w:bidi="ar-SA"/>
              </w:rPr>
              <w:t xml:space="preserve">your </w:t>
            </w:r>
            <w:r w:rsidR="002F25F1">
              <w:rPr>
                <w:sz w:val="20"/>
                <w:szCs w:val="20"/>
                <w:lang w:eastAsia="en-GB" w:bidi="ar-SA"/>
              </w:rPr>
              <w:t>site</w:t>
            </w:r>
            <w:r w:rsidRPr="0094089F">
              <w:rPr>
                <w:sz w:val="20"/>
                <w:szCs w:val="20"/>
                <w:lang w:eastAsia="en-GB" w:bidi="ar-SA"/>
              </w:rPr>
              <w:t xml:space="preserve"> </w:t>
            </w:r>
            <w:r w:rsidR="002F25F1">
              <w:rPr>
                <w:b/>
                <w:sz w:val="20"/>
                <w:szCs w:val="20"/>
                <w:lang w:eastAsia="en-GB" w:bidi="ar-SA"/>
              </w:rPr>
              <w:t>six</w:t>
            </w:r>
            <w:r w:rsidR="002F5F80" w:rsidRPr="0094089F">
              <w:rPr>
                <w:b/>
                <w:sz w:val="20"/>
                <w:szCs w:val="20"/>
                <w:lang w:eastAsia="en-GB" w:bidi="ar-SA"/>
              </w:rPr>
              <w:t xml:space="preserve"> times</w:t>
            </w:r>
            <w:r w:rsidR="00086BE2" w:rsidRPr="0094089F">
              <w:rPr>
                <w:sz w:val="20"/>
                <w:szCs w:val="20"/>
                <w:lang w:eastAsia="en-GB" w:bidi="ar-SA"/>
              </w:rPr>
              <w:t>*</w:t>
            </w:r>
            <w:r w:rsidR="00614B61"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="00614B61">
              <w:rPr>
                <w:sz w:val="20"/>
                <w:szCs w:val="20"/>
                <w:lang w:eastAsia="en-GB" w:bidi="ar-SA"/>
              </w:rPr>
              <w:t>if possible</w:t>
            </w:r>
            <w:r w:rsidR="00E161C7" w:rsidRPr="0094089F">
              <w:rPr>
                <w:sz w:val="20"/>
                <w:szCs w:val="20"/>
                <w:lang w:eastAsia="en-GB" w:bidi="ar-SA"/>
              </w:rPr>
              <w:t xml:space="preserve"> </w:t>
            </w:r>
            <w:r w:rsidR="00E161C7" w:rsidRPr="0094089F">
              <w:rPr>
                <w:b/>
                <w:sz w:val="20"/>
                <w:szCs w:val="20"/>
                <w:lang w:eastAsia="en-GB" w:bidi="ar-SA"/>
              </w:rPr>
              <w:t xml:space="preserve">between </w:t>
            </w:r>
            <w:r w:rsidR="002F25F1">
              <w:rPr>
                <w:b/>
                <w:sz w:val="20"/>
                <w:szCs w:val="20"/>
                <w:lang w:eastAsia="en-GB" w:bidi="ar-SA"/>
              </w:rPr>
              <w:t>March</w:t>
            </w:r>
            <w:r w:rsidR="00E161C7" w:rsidRPr="0094089F">
              <w:rPr>
                <w:b/>
                <w:sz w:val="20"/>
                <w:szCs w:val="20"/>
                <w:lang w:eastAsia="en-GB" w:bidi="ar-SA"/>
              </w:rPr>
              <w:t xml:space="preserve"> and </w:t>
            </w:r>
            <w:r w:rsidR="002F25F1">
              <w:rPr>
                <w:b/>
                <w:sz w:val="20"/>
                <w:szCs w:val="20"/>
                <w:lang w:eastAsia="en-GB" w:bidi="ar-SA"/>
              </w:rPr>
              <w:t>October</w:t>
            </w:r>
            <w:r w:rsidR="006A44ED">
              <w:rPr>
                <w:sz w:val="20"/>
                <w:szCs w:val="20"/>
                <w:lang w:eastAsia="en-GB" w:bidi="ar-SA"/>
              </w:rPr>
              <w:t xml:space="preserve"> in </w:t>
            </w:r>
            <w:r w:rsidR="003A16C8">
              <w:rPr>
                <w:sz w:val="20"/>
                <w:szCs w:val="20"/>
                <w:lang w:eastAsia="en-GB" w:bidi="ar-SA"/>
              </w:rPr>
              <w:t>warm sunny</w:t>
            </w:r>
            <w:r w:rsidR="006A44ED">
              <w:rPr>
                <w:sz w:val="20"/>
                <w:szCs w:val="20"/>
                <w:lang w:eastAsia="en-GB" w:bidi="ar-SA"/>
              </w:rPr>
              <w:t xml:space="preserve"> weather</w:t>
            </w:r>
            <w:r w:rsidR="002F25F1">
              <w:rPr>
                <w:sz w:val="20"/>
                <w:szCs w:val="20"/>
                <w:lang w:eastAsia="en-GB" w:bidi="ar-SA"/>
              </w:rPr>
              <w:t>, aiming for three visits between April and June and two between mid-August and mid-October</w:t>
            </w:r>
            <w:r w:rsidR="00E161C7" w:rsidRPr="0094089F">
              <w:rPr>
                <w:sz w:val="20"/>
                <w:szCs w:val="20"/>
                <w:lang w:eastAsia="en-GB" w:bidi="ar-SA"/>
              </w:rPr>
              <w:t>.</w:t>
            </w:r>
            <w:r w:rsidR="00086BE2" w:rsidRPr="0094089F">
              <w:rPr>
                <w:sz w:val="20"/>
                <w:szCs w:val="20"/>
                <w:lang w:eastAsia="en-GB" w:bidi="ar-SA"/>
              </w:rPr>
              <w:t xml:space="preserve"> </w:t>
            </w:r>
            <w:r w:rsidR="00086BE2" w:rsidRPr="0094089F">
              <w:rPr>
                <w:i/>
                <w:sz w:val="20"/>
                <w:szCs w:val="20"/>
                <w:lang w:eastAsia="en-GB" w:bidi="ar-SA"/>
              </w:rPr>
              <w:t xml:space="preserve">(*You can make more than </w:t>
            </w:r>
            <w:r w:rsidR="002F25F1">
              <w:rPr>
                <w:i/>
                <w:sz w:val="20"/>
                <w:szCs w:val="20"/>
                <w:lang w:eastAsia="en-GB" w:bidi="ar-SA"/>
              </w:rPr>
              <w:t>six</w:t>
            </w:r>
            <w:r w:rsidR="00086BE2" w:rsidRPr="0094089F">
              <w:rPr>
                <w:i/>
                <w:sz w:val="20"/>
                <w:szCs w:val="20"/>
                <w:lang w:eastAsia="en-GB" w:bidi="ar-SA"/>
              </w:rPr>
              <w:t xml:space="preserve"> visit</w:t>
            </w:r>
            <w:r w:rsidR="002F5F80" w:rsidRPr="0094089F">
              <w:rPr>
                <w:i/>
                <w:sz w:val="20"/>
                <w:szCs w:val="20"/>
                <w:lang w:eastAsia="en-GB" w:bidi="ar-SA"/>
              </w:rPr>
              <w:t>s)</w:t>
            </w:r>
          </w:p>
          <w:p w14:paraId="7BAF5389" w14:textId="02A22D2F" w:rsidR="00517860" w:rsidRDefault="00517860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Record the survey conditions</w:t>
            </w:r>
            <w:r w:rsidR="00C93616">
              <w:rPr>
                <w:sz w:val="20"/>
                <w:szCs w:val="20"/>
                <w:lang w:eastAsia="en-GB" w:bidi="ar-SA"/>
              </w:rPr>
              <w:t>.</w:t>
            </w:r>
            <w:r>
              <w:rPr>
                <w:sz w:val="20"/>
                <w:szCs w:val="20"/>
                <w:lang w:eastAsia="en-GB" w:bidi="ar-SA"/>
              </w:rPr>
              <w:t xml:space="preserve"> </w:t>
            </w:r>
          </w:p>
          <w:p w14:paraId="2806E2EC" w14:textId="3193DBBC" w:rsidR="003548BE" w:rsidRPr="001B62FE" w:rsidRDefault="00E161C7" w:rsidP="002D2B8E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1B62FE">
              <w:rPr>
                <w:sz w:val="20"/>
                <w:szCs w:val="20"/>
                <w:lang w:eastAsia="en-GB" w:bidi="ar-SA"/>
              </w:rPr>
              <w:t xml:space="preserve">Spend </w:t>
            </w:r>
            <w:r w:rsidR="007F3221">
              <w:rPr>
                <w:sz w:val="20"/>
                <w:szCs w:val="20"/>
                <w:lang w:eastAsia="en-GB" w:bidi="ar-SA"/>
              </w:rPr>
              <w:t xml:space="preserve">up to </w:t>
            </w:r>
            <w:r w:rsidR="007F3221">
              <w:rPr>
                <w:b/>
                <w:sz w:val="20"/>
                <w:szCs w:val="20"/>
                <w:lang w:eastAsia="en-GB" w:bidi="ar-SA"/>
              </w:rPr>
              <w:t>30 minutes</w:t>
            </w:r>
            <w:r w:rsidRPr="001B62FE">
              <w:rPr>
                <w:sz w:val="20"/>
                <w:szCs w:val="20"/>
                <w:lang w:eastAsia="en-GB" w:bidi="ar-SA"/>
              </w:rPr>
              <w:t xml:space="preserve"> </w:t>
            </w:r>
            <w:r w:rsidR="00517860" w:rsidRPr="001B62FE">
              <w:rPr>
                <w:sz w:val="20"/>
                <w:szCs w:val="20"/>
                <w:lang w:eastAsia="en-GB" w:bidi="ar-SA"/>
              </w:rPr>
              <w:t>surveying</w:t>
            </w:r>
            <w:r w:rsidR="001B62FE" w:rsidRPr="001B62FE">
              <w:rPr>
                <w:sz w:val="20"/>
                <w:szCs w:val="20"/>
                <w:lang w:eastAsia="en-GB" w:bidi="ar-SA"/>
              </w:rPr>
              <w:t xml:space="preserve">, visually searching </w:t>
            </w:r>
            <w:r w:rsidR="007F3221">
              <w:rPr>
                <w:sz w:val="20"/>
                <w:szCs w:val="20"/>
                <w:lang w:eastAsia="en-GB" w:bidi="ar-SA"/>
              </w:rPr>
              <w:t>suitable features such as stone walls, steps and rocks</w:t>
            </w:r>
            <w:r w:rsidR="001B62FE" w:rsidRPr="001B62FE">
              <w:rPr>
                <w:sz w:val="20"/>
                <w:szCs w:val="20"/>
                <w:lang w:eastAsia="en-GB" w:bidi="ar-SA"/>
              </w:rPr>
              <w:t>.</w:t>
            </w:r>
            <w:r w:rsidR="007F3221">
              <w:rPr>
                <w:sz w:val="20"/>
                <w:szCs w:val="20"/>
                <w:lang w:eastAsia="en-GB" w:bidi="ar-SA"/>
              </w:rPr>
              <w:t xml:space="preserve"> If appropriate, use binoculars to scan features from a distance.</w:t>
            </w:r>
            <w:r w:rsidR="005D079E">
              <w:rPr>
                <w:sz w:val="20"/>
                <w:szCs w:val="20"/>
                <w:lang w:eastAsia="en-GB" w:bidi="ar-SA"/>
              </w:rPr>
              <w:t xml:space="preserve"> If surveying from a stationary position, take care not to visually survey the same section twice to avoid recording the same individuals more than once.</w:t>
            </w:r>
          </w:p>
          <w:p w14:paraId="18BFA2AD" w14:textId="306B2B2F" w:rsidR="006A5A0C" w:rsidRPr="00430563" w:rsidRDefault="00430563" w:rsidP="006A5A0C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Record what you see, </w:t>
            </w:r>
            <w:r w:rsidR="006A5A0C">
              <w:rPr>
                <w:sz w:val="20"/>
                <w:szCs w:val="20"/>
                <w:lang w:eastAsia="en-GB" w:bidi="ar-SA"/>
              </w:rPr>
              <w:t xml:space="preserve">noting down </w:t>
            </w:r>
            <w:r w:rsidR="007F3221">
              <w:rPr>
                <w:sz w:val="20"/>
                <w:szCs w:val="20"/>
                <w:lang w:eastAsia="en-GB" w:bidi="ar-SA"/>
              </w:rPr>
              <w:t>the habitat type that the animal was seen in</w:t>
            </w:r>
            <w:r w:rsidR="006A5A0C">
              <w:rPr>
                <w:sz w:val="20"/>
                <w:szCs w:val="20"/>
                <w:lang w:eastAsia="en-GB" w:bidi="ar-SA"/>
              </w:rPr>
              <w:t>.</w:t>
            </w:r>
            <w:r w:rsidR="007F3221">
              <w:rPr>
                <w:sz w:val="20"/>
                <w:szCs w:val="20"/>
                <w:lang w:eastAsia="en-GB" w:bidi="ar-SA"/>
              </w:rPr>
              <w:t xml:space="preserve"> </w:t>
            </w:r>
            <w:r w:rsidR="007F3221">
              <w:rPr>
                <w:b/>
                <w:i/>
                <w:sz w:val="20"/>
                <w:szCs w:val="20"/>
                <w:lang w:eastAsia="en-GB" w:bidi="ar-SA"/>
              </w:rPr>
              <w:t>Note</w:t>
            </w:r>
            <w:r w:rsidR="007F3221">
              <w:rPr>
                <w:sz w:val="20"/>
                <w:szCs w:val="20"/>
                <w:lang w:eastAsia="en-GB" w:bidi="ar-SA"/>
              </w:rPr>
              <w:t xml:space="preserve"> </w:t>
            </w:r>
            <w:r w:rsidR="007F3221">
              <w:rPr>
                <w:i/>
                <w:sz w:val="20"/>
                <w:szCs w:val="20"/>
                <w:lang w:eastAsia="en-GB" w:bidi="ar-SA"/>
              </w:rPr>
              <w:t>that you should use additional urban habitat categories for wall lizards.</w:t>
            </w:r>
            <w:r w:rsidR="006A5A0C">
              <w:rPr>
                <w:sz w:val="20"/>
                <w:szCs w:val="20"/>
                <w:lang w:eastAsia="en-GB" w:bidi="ar-SA"/>
              </w:rPr>
              <w:t xml:space="preserve"> </w:t>
            </w:r>
            <w:r w:rsidR="00AB0DB6">
              <w:rPr>
                <w:sz w:val="20"/>
                <w:szCs w:val="20"/>
                <w:lang w:eastAsia="en-GB" w:bidi="ar-SA"/>
              </w:rPr>
              <w:t>(</w:t>
            </w:r>
            <w:r w:rsidR="00AB0DB6" w:rsidRPr="00AB0DB6">
              <w:rPr>
                <w:i/>
                <w:sz w:val="20"/>
                <w:szCs w:val="20"/>
                <w:lang w:eastAsia="en-GB" w:bidi="ar-SA"/>
              </w:rPr>
              <w:t xml:space="preserve">see the </w:t>
            </w:r>
            <w:r w:rsidR="00741859">
              <w:rPr>
                <w:i/>
                <w:sz w:val="20"/>
                <w:szCs w:val="20"/>
                <w:lang w:eastAsia="en-GB" w:bidi="ar-SA"/>
              </w:rPr>
              <w:t>handbook</w:t>
            </w:r>
            <w:r w:rsidR="00AB0DB6">
              <w:rPr>
                <w:sz w:val="20"/>
                <w:szCs w:val="20"/>
                <w:lang w:eastAsia="en-GB" w:bidi="ar-SA"/>
              </w:rPr>
              <w:t>)</w:t>
            </w:r>
          </w:p>
          <w:p w14:paraId="55DBE008" w14:textId="2A1B3A27" w:rsidR="00154C5B" w:rsidRPr="00FC6EA5" w:rsidRDefault="00FF3A84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4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b/>
                <w:sz w:val="20"/>
                <w:szCs w:val="20"/>
                <w:lang w:eastAsia="en-GB" w:bidi="ar-SA"/>
              </w:rPr>
              <w:t>Take photos</w:t>
            </w:r>
            <w:r w:rsidR="004A4C38">
              <w:rPr>
                <w:sz w:val="20"/>
                <w:szCs w:val="20"/>
                <w:lang w:eastAsia="en-GB" w:bidi="ar-SA"/>
              </w:rPr>
              <w:t>, especially</w:t>
            </w:r>
            <w:r w:rsidRPr="00FC6EA5">
              <w:rPr>
                <w:sz w:val="20"/>
                <w:szCs w:val="20"/>
                <w:lang w:eastAsia="en-GB" w:bidi="ar-SA"/>
              </w:rPr>
              <w:t xml:space="preserve"> if you are not sure of what you have seen.</w:t>
            </w:r>
          </w:p>
          <w:p w14:paraId="61069E83" w14:textId="221187C6" w:rsidR="00FF3A84" w:rsidRPr="00FC6EA5" w:rsidRDefault="00490693" w:rsidP="004A4C38">
            <w:pPr>
              <w:pStyle w:val="ListParagraph"/>
              <w:numPr>
                <w:ilvl w:val="0"/>
                <w:numId w:val="27"/>
              </w:numPr>
              <w:spacing w:before="0" w:afterLines="60" w:after="144" w:line="276" w:lineRule="auto"/>
              <w:ind w:left="312" w:hanging="284"/>
              <w:rPr>
                <w:sz w:val="20"/>
                <w:szCs w:val="20"/>
                <w:lang w:eastAsia="en-GB" w:bidi="ar-SA"/>
              </w:rPr>
            </w:pPr>
            <w:r w:rsidRPr="00FC6EA5">
              <w:rPr>
                <w:sz w:val="20"/>
                <w:szCs w:val="20"/>
                <w:lang w:eastAsia="en-GB" w:bidi="ar-SA"/>
              </w:rPr>
              <w:t xml:space="preserve">Fill in the form below and </w:t>
            </w:r>
            <w:r w:rsidR="003548BE" w:rsidRPr="00FC6EA5">
              <w:rPr>
                <w:b/>
                <w:sz w:val="20"/>
                <w:szCs w:val="20"/>
                <w:lang w:eastAsia="en-GB" w:bidi="ar-SA"/>
              </w:rPr>
              <w:t>record your results</w:t>
            </w:r>
            <w:r w:rsidR="003548BE" w:rsidRPr="00FC6EA5">
              <w:rPr>
                <w:sz w:val="20"/>
                <w:szCs w:val="20"/>
                <w:lang w:eastAsia="en-GB" w:bidi="ar-SA"/>
              </w:rPr>
              <w:t xml:space="preserve"> online </w:t>
            </w:r>
            <w:r w:rsidR="00FC6EA5">
              <w:rPr>
                <w:sz w:val="20"/>
                <w:szCs w:val="20"/>
                <w:lang w:eastAsia="en-GB" w:bidi="ar-SA"/>
              </w:rPr>
              <w:t>(</w:t>
            </w:r>
            <w:hyperlink r:id="rId9" w:history="1">
              <w:r w:rsidR="003548BE" w:rsidRPr="00FC6EA5">
                <w:rPr>
                  <w:rStyle w:val="Hyperlink"/>
                  <w:sz w:val="20"/>
                  <w:szCs w:val="20"/>
                  <w:lang w:eastAsia="en-GB" w:bidi="ar-SA"/>
                </w:rPr>
                <w:t>http://jerseybiodiversitycentre.org.je/</w:t>
              </w:r>
            </w:hyperlink>
            <w:r w:rsidR="00FC6EA5">
              <w:rPr>
                <w:sz w:val="20"/>
                <w:szCs w:val="20"/>
                <w:lang w:eastAsia="en-GB" w:bidi="ar-SA"/>
              </w:rPr>
              <w:t>),</w:t>
            </w:r>
            <w:r w:rsidR="001B62FE">
              <w:rPr>
                <w:sz w:val="20"/>
                <w:szCs w:val="20"/>
                <w:lang w:eastAsia="en-GB" w:bidi="ar-SA"/>
              </w:rPr>
              <w:t xml:space="preserve"> or send your form to: Reptile</w:t>
            </w:r>
            <w:r w:rsidR="00C93616">
              <w:rPr>
                <w:sz w:val="20"/>
                <w:szCs w:val="20"/>
                <w:lang w:eastAsia="en-GB" w:bidi="ar-SA"/>
              </w:rPr>
              <w:t>w</w:t>
            </w:r>
            <w:r w:rsidR="003548BE" w:rsidRPr="00FC6EA5">
              <w:rPr>
                <w:sz w:val="20"/>
                <w:szCs w:val="20"/>
                <w:lang w:eastAsia="en-GB" w:bidi="ar-SA"/>
              </w:rPr>
              <w:t>atch, Natural Environment, Growth Housing and Environment, Howard Davis Farm, Trinity,</w:t>
            </w:r>
            <w:r w:rsidR="00C93616">
              <w:rPr>
                <w:sz w:val="20"/>
                <w:szCs w:val="20"/>
                <w:lang w:eastAsia="en-GB" w:bidi="ar-SA"/>
              </w:rPr>
              <w:t xml:space="preserve"> </w:t>
            </w:r>
            <w:r w:rsidR="003548BE" w:rsidRPr="00FC6EA5">
              <w:rPr>
                <w:sz w:val="20"/>
                <w:szCs w:val="20"/>
                <w:lang w:eastAsia="en-GB" w:bidi="ar-SA"/>
              </w:rPr>
              <w:t>JE3 5JP</w:t>
            </w:r>
            <w:r w:rsidR="00C93616">
              <w:rPr>
                <w:sz w:val="20"/>
                <w:szCs w:val="20"/>
                <w:lang w:eastAsia="en-GB" w:bidi="ar-SA"/>
              </w:rPr>
              <w:t>.</w:t>
            </w:r>
          </w:p>
        </w:tc>
      </w:tr>
    </w:tbl>
    <w:p w14:paraId="5E8F44FC" w14:textId="3F077DAA" w:rsidR="00C0385E" w:rsidRDefault="00891B40" w:rsidP="00A0365D">
      <w:pPr>
        <w:spacing w:before="60"/>
        <w:rPr>
          <w:b/>
          <w:color w:val="00B050"/>
          <w:szCs w:val="20"/>
        </w:r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61312" behindDoc="0" locked="0" layoutInCell="1" allowOverlap="1" wp14:anchorId="3D0C9200" wp14:editId="7BE03C69">
            <wp:simplePos x="0" y="0"/>
            <wp:positionH relativeFrom="column">
              <wp:posOffset>4533900</wp:posOffset>
            </wp:positionH>
            <wp:positionV relativeFrom="paragraph">
              <wp:posOffset>119063</wp:posOffset>
            </wp:positionV>
            <wp:extent cx="1393384" cy="983988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384" cy="98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270FC" w14:textId="03A72A1E" w:rsidR="006626AA" w:rsidRPr="00C0385E" w:rsidRDefault="006626AA" w:rsidP="00C0385E">
      <w:pPr>
        <w:rPr>
          <w:szCs w:val="20"/>
        </w:rPr>
        <w:sectPr w:rsidR="006626AA" w:rsidRPr="00C0385E" w:rsidSect="008F6F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14:paraId="319FB839" w14:textId="42F6C6A9" w:rsidR="00C70F43" w:rsidRDefault="00C70F43" w:rsidP="00C70F43">
      <w:pPr>
        <w:spacing w:before="60"/>
        <w:rPr>
          <w:b/>
          <w:color w:val="00B050"/>
          <w:szCs w:val="20"/>
        </w:rPr>
      </w:pPr>
      <w:r w:rsidRPr="00893DFB">
        <w:rPr>
          <w:b/>
          <w:color w:val="00B050"/>
          <w:szCs w:val="20"/>
        </w:rPr>
        <w:lastRenderedPageBreak/>
        <w:t>Survey co</w:t>
      </w:r>
      <w:r>
        <w:rPr>
          <w:b/>
          <w:color w:val="00B050"/>
          <w:szCs w:val="20"/>
        </w:rPr>
        <w:t>des</w:t>
      </w:r>
    </w:p>
    <w:tbl>
      <w:tblPr>
        <w:tblStyle w:val="TableGrid"/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125"/>
        <w:gridCol w:w="3259"/>
        <w:gridCol w:w="1988"/>
      </w:tblGrid>
      <w:tr w:rsidR="00E41A46" w:rsidRPr="008062DB" w14:paraId="3201255C" w14:textId="65645D69" w:rsidTr="00262FDC"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17AAB" w14:textId="77777777" w:rsidR="00E41A46" w:rsidRDefault="00E41A46" w:rsidP="00954EE9">
            <w:pPr>
              <w:pBdr>
                <w:right w:val="single" w:sz="8" w:space="4" w:color="auto"/>
              </w:pBdr>
              <w:spacing w:before="60"/>
              <w:rPr>
                <w:b/>
                <w:sz w:val="16"/>
                <w:szCs w:val="18"/>
              </w:rPr>
            </w:pPr>
            <w:r w:rsidRPr="008062DB">
              <w:rPr>
                <w:b/>
                <w:sz w:val="16"/>
                <w:szCs w:val="18"/>
              </w:rPr>
              <w:t>Average wind speed</w:t>
            </w:r>
            <w:r>
              <w:rPr>
                <w:b/>
                <w:sz w:val="16"/>
                <w:szCs w:val="18"/>
              </w:rPr>
              <w:t xml:space="preserve"> </w:t>
            </w:r>
          </w:p>
          <w:p w14:paraId="2668B9F9" w14:textId="0A9BA560" w:rsidR="00E41A46" w:rsidRPr="008062DB" w:rsidRDefault="00E41A46" w:rsidP="00954EE9">
            <w:pPr>
              <w:pBdr>
                <w:right w:val="single" w:sz="8" w:space="4" w:color="auto"/>
              </w:pBdr>
              <w:spacing w:before="60"/>
              <w:rPr>
                <w:sz w:val="16"/>
                <w:szCs w:val="18"/>
                <w:lang w:eastAsia="en-GB" w:bidi="ar-SA"/>
              </w:rPr>
            </w:pPr>
            <w:r w:rsidRPr="008062DB">
              <w:rPr>
                <w:b/>
                <w:sz w:val="16"/>
                <w:szCs w:val="18"/>
                <w:lang w:eastAsia="en-GB" w:bidi="ar-SA"/>
              </w:rPr>
              <w:t>0</w:t>
            </w:r>
            <w:r>
              <w:rPr>
                <w:b/>
                <w:sz w:val="16"/>
                <w:szCs w:val="18"/>
                <w:lang w:eastAsia="en-GB" w:bidi="ar-SA"/>
              </w:rPr>
              <w:t xml:space="preserve">  </w:t>
            </w:r>
            <w:r w:rsidRPr="00C40BAE">
              <w:rPr>
                <w:sz w:val="16"/>
                <w:szCs w:val="18"/>
                <w:lang w:eastAsia="en-GB" w:bidi="ar-SA"/>
              </w:rPr>
              <w:t>Smoke rises vertically</w:t>
            </w:r>
          </w:p>
          <w:p w14:paraId="1AB34EE4" w14:textId="77777777" w:rsidR="00E41A46" w:rsidRPr="008062DB" w:rsidRDefault="00E41A46" w:rsidP="00954EE9">
            <w:pPr>
              <w:pBdr>
                <w:right w:val="single" w:sz="8" w:space="4" w:color="auto"/>
              </w:pBdr>
              <w:spacing w:before="60"/>
              <w:rPr>
                <w:sz w:val="16"/>
                <w:szCs w:val="18"/>
                <w:lang w:eastAsia="en-GB" w:bidi="ar-SA"/>
              </w:rPr>
            </w:pPr>
            <w:r w:rsidRPr="008062DB">
              <w:rPr>
                <w:b/>
                <w:sz w:val="16"/>
                <w:szCs w:val="18"/>
                <w:lang w:eastAsia="en-GB" w:bidi="ar-SA"/>
              </w:rPr>
              <w:t>1</w:t>
            </w:r>
            <w:r>
              <w:rPr>
                <w:b/>
                <w:sz w:val="16"/>
                <w:szCs w:val="18"/>
                <w:lang w:eastAsia="en-GB" w:bidi="ar-SA"/>
              </w:rPr>
              <w:t xml:space="preserve">  </w:t>
            </w:r>
            <w:r>
              <w:rPr>
                <w:sz w:val="16"/>
                <w:szCs w:val="18"/>
                <w:lang w:eastAsia="en-GB" w:bidi="ar-SA"/>
              </w:rPr>
              <w:t>Slight smoke drift</w:t>
            </w:r>
          </w:p>
          <w:p w14:paraId="6BE6349A" w14:textId="77777777" w:rsidR="00E41A46" w:rsidRPr="008062DB" w:rsidRDefault="00E41A46" w:rsidP="00954EE9">
            <w:pPr>
              <w:pBdr>
                <w:right w:val="single" w:sz="8" w:space="4" w:color="auto"/>
              </w:pBdr>
              <w:spacing w:before="60"/>
              <w:rPr>
                <w:sz w:val="16"/>
                <w:szCs w:val="18"/>
                <w:lang w:eastAsia="en-GB" w:bidi="ar-SA"/>
              </w:rPr>
            </w:pPr>
            <w:r w:rsidRPr="008062DB">
              <w:rPr>
                <w:b/>
                <w:sz w:val="16"/>
                <w:szCs w:val="18"/>
                <w:lang w:eastAsia="en-GB" w:bidi="ar-SA"/>
              </w:rPr>
              <w:t>2</w:t>
            </w:r>
            <w:r>
              <w:rPr>
                <w:b/>
                <w:sz w:val="16"/>
                <w:szCs w:val="18"/>
                <w:lang w:eastAsia="en-GB" w:bidi="ar-SA"/>
              </w:rPr>
              <w:t xml:space="preserve">  </w:t>
            </w:r>
            <w:r w:rsidRPr="00A5358C">
              <w:rPr>
                <w:sz w:val="16"/>
                <w:szCs w:val="18"/>
                <w:lang w:eastAsia="en-GB" w:bidi="ar-SA"/>
              </w:rPr>
              <w:t>Wind felt on face and leaves rustle</w:t>
            </w:r>
          </w:p>
          <w:p w14:paraId="797CE57D" w14:textId="77777777" w:rsidR="00E41A46" w:rsidRPr="008062DB" w:rsidRDefault="00E41A46" w:rsidP="00954EE9">
            <w:pPr>
              <w:pBdr>
                <w:right w:val="single" w:sz="8" w:space="4" w:color="auto"/>
              </w:pBdr>
              <w:spacing w:before="60"/>
              <w:rPr>
                <w:sz w:val="16"/>
                <w:szCs w:val="18"/>
                <w:lang w:eastAsia="en-GB" w:bidi="ar-SA"/>
              </w:rPr>
            </w:pPr>
            <w:r w:rsidRPr="008062DB">
              <w:rPr>
                <w:b/>
                <w:sz w:val="16"/>
                <w:szCs w:val="18"/>
                <w:lang w:eastAsia="en-GB" w:bidi="ar-SA"/>
              </w:rPr>
              <w:t>3</w:t>
            </w:r>
            <w:r>
              <w:rPr>
                <w:b/>
                <w:sz w:val="16"/>
                <w:szCs w:val="18"/>
                <w:lang w:eastAsia="en-GB" w:bidi="ar-SA"/>
              </w:rPr>
              <w:t xml:space="preserve">  </w:t>
            </w:r>
            <w:r w:rsidRPr="00A5358C">
              <w:rPr>
                <w:sz w:val="16"/>
                <w:szCs w:val="18"/>
                <w:lang w:eastAsia="en-GB" w:bidi="ar-SA"/>
              </w:rPr>
              <w:t>Leaves &amp; twigs in constant motion</w:t>
            </w:r>
          </w:p>
          <w:p w14:paraId="477CDBD4" w14:textId="77777777" w:rsidR="00E41A46" w:rsidRPr="008062DB" w:rsidRDefault="00E41A46" w:rsidP="00954EE9">
            <w:pPr>
              <w:pBdr>
                <w:right w:val="single" w:sz="8" w:space="4" w:color="auto"/>
              </w:pBdr>
              <w:spacing w:before="60"/>
              <w:rPr>
                <w:sz w:val="16"/>
                <w:szCs w:val="18"/>
                <w:lang w:eastAsia="en-GB" w:bidi="ar-SA"/>
              </w:rPr>
            </w:pPr>
            <w:r w:rsidRPr="008062DB">
              <w:rPr>
                <w:b/>
                <w:sz w:val="16"/>
                <w:szCs w:val="18"/>
                <w:lang w:eastAsia="en-GB" w:bidi="ar-SA"/>
              </w:rPr>
              <w:t>4</w:t>
            </w:r>
            <w:r>
              <w:rPr>
                <w:b/>
                <w:sz w:val="16"/>
                <w:szCs w:val="18"/>
                <w:lang w:eastAsia="en-GB" w:bidi="ar-SA"/>
              </w:rPr>
              <w:t xml:space="preserve">  </w:t>
            </w:r>
            <w:r>
              <w:rPr>
                <w:sz w:val="16"/>
                <w:szCs w:val="18"/>
                <w:lang w:eastAsia="en-GB" w:bidi="ar-SA"/>
              </w:rPr>
              <w:t xml:space="preserve">Raises dust and small branches </w:t>
            </w:r>
            <w:r w:rsidRPr="00A5358C">
              <w:rPr>
                <w:sz w:val="16"/>
                <w:szCs w:val="18"/>
                <w:lang w:eastAsia="en-GB" w:bidi="ar-SA"/>
              </w:rPr>
              <w:t>move</w:t>
            </w:r>
          </w:p>
          <w:p w14:paraId="1C0A31C1" w14:textId="77777777" w:rsidR="00E41A46" w:rsidRPr="008062DB" w:rsidRDefault="00E41A46" w:rsidP="00954EE9">
            <w:pPr>
              <w:pBdr>
                <w:right w:val="single" w:sz="8" w:space="4" w:color="auto"/>
              </w:pBdr>
              <w:spacing w:before="60"/>
              <w:rPr>
                <w:sz w:val="16"/>
                <w:szCs w:val="18"/>
                <w:lang w:eastAsia="en-GB" w:bidi="ar-SA"/>
              </w:rPr>
            </w:pPr>
            <w:r w:rsidRPr="008062DB">
              <w:rPr>
                <w:b/>
                <w:sz w:val="16"/>
                <w:szCs w:val="18"/>
                <w:lang w:eastAsia="en-GB" w:bidi="ar-SA"/>
              </w:rPr>
              <w:t>5</w:t>
            </w:r>
            <w:r>
              <w:rPr>
                <w:b/>
                <w:sz w:val="16"/>
                <w:szCs w:val="18"/>
                <w:lang w:eastAsia="en-GB" w:bidi="ar-SA"/>
              </w:rPr>
              <w:t xml:space="preserve">  </w:t>
            </w:r>
            <w:r w:rsidRPr="00A5358C">
              <w:rPr>
                <w:sz w:val="16"/>
                <w:szCs w:val="18"/>
                <w:lang w:eastAsia="en-GB" w:bidi="ar-SA"/>
              </w:rPr>
              <w:t>Small trees in leaf begin to sway</w:t>
            </w:r>
          </w:p>
          <w:p w14:paraId="4E237581" w14:textId="77777777" w:rsidR="00E41A46" w:rsidRDefault="00E41A46" w:rsidP="00954EE9">
            <w:pPr>
              <w:pBdr>
                <w:right w:val="single" w:sz="8" w:space="4" w:color="auto"/>
              </w:pBdr>
              <w:spacing w:before="60"/>
              <w:rPr>
                <w:sz w:val="16"/>
                <w:szCs w:val="18"/>
                <w:lang w:eastAsia="en-GB" w:bidi="ar-SA"/>
              </w:rPr>
            </w:pPr>
            <w:r w:rsidRPr="008062DB">
              <w:rPr>
                <w:b/>
                <w:sz w:val="16"/>
                <w:szCs w:val="18"/>
                <w:lang w:eastAsia="en-GB" w:bidi="ar-SA"/>
              </w:rPr>
              <w:t>6</w:t>
            </w:r>
            <w:r>
              <w:rPr>
                <w:b/>
                <w:sz w:val="16"/>
                <w:szCs w:val="18"/>
                <w:lang w:eastAsia="en-GB" w:bidi="ar-SA"/>
              </w:rPr>
              <w:t xml:space="preserve">  </w:t>
            </w:r>
            <w:r w:rsidRPr="00A5358C">
              <w:rPr>
                <w:sz w:val="16"/>
                <w:szCs w:val="18"/>
                <w:lang w:eastAsia="en-GB" w:bidi="ar-SA"/>
              </w:rPr>
              <w:t>Large branches move &amp; trees sway</w:t>
            </w:r>
          </w:p>
          <w:p w14:paraId="415FBF23" w14:textId="77777777" w:rsidR="00E41A46" w:rsidRDefault="00E41A46" w:rsidP="00954EE9">
            <w:pPr>
              <w:pBdr>
                <w:right w:val="single" w:sz="8" w:space="4" w:color="auto"/>
              </w:pBdr>
              <w:spacing w:before="60"/>
              <w:rPr>
                <w:sz w:val="12"/>
                <w:szCs w:val="12"/>
              </w:rPr>
            </w:pPr>
            <w:r w:rsidRPr="00963216">
              <w:rPr>
                <w:sz w:val="12"/>
                <w:szCs w:val="12"/>
                <w:lang w:eastAsia="en-GB" w:bidi="ar-SA"/>
              </w:rPr>
              <w:t>(0‒6,</w:t>
            </w:r>
            <w:r w:rsidRPr="00963216">
              <w:rPr>
                <w:b/>
                <w:sz w:val="12"/>
                <w:szCs w:val="12"/>
                <w:lang w:eastAsia="en-GB" w:bidi="ar-SA"/>
              </w:rPr>
              <w:t xml:space="preserve"> </w:t>
            </w:r>
            <w:r w:rsidRPr="00963216">
              <w:rPr>
                <w:i/>
                <w:sz w:val="12"/>
                <w:szCs w:val="12"/>
                <w:lang w:eastAsia="en-GB" w:bidi="ar-SA"/>
              </w:rPr>
              <w:t>c</w:t>
            </w:r>
            <w:r w:rsidRPr="00963216">
              <w:rPr>
                <w:i/>
                <w:sz w:val="12"/>
                <w:szCs w:val="12"/>
              </w:rPr>
              <w:t xml:space="preserve">hoose </w:t>
            </w:r>
            <w:r w:rsidRPr="00963216">
              <w:rPr>
                <w:b/>
                <w:i/>
                <w:sz w:val="12"/>
                <w:szCs w:val="12"/>
              </w:rPr>
              <w:t>one</w:t>
            </w:r>
            <w:r w:rsidRPr="00963216">
              <w:rPr>
                <w:b/>
                <w:sz w:val="12"/>
                <w:szCs w:val="12"/>
              </w:rPr>
              <w:t xml:space="preserve"> </w:t>
            </w:r>
            <w:r w:rsidRPr="00963216">
              <w:rPr>
                <w:i/>
                <w:sz w:val="12"/>
                <w:szCs w:val="12"/>
              </w:rPr>
              <w:t>option</w:t>
            </w:r>
            <w:r w:rsidRPr="00963216">
              <w:rPr>
                <w:sz w:val="12"/>
                <w:szCs w:val="12"/>
              </w:rPr>
              <w:t>).</w:t>
            </w:r>
          </w:p>
          <w:p w14:paraId="1134836D" w14:textId="77777777" w:rsidR="00E41A46" w:rsidRDefault="00E41A46" w:rsidP="00954EE9">
            <w:pPr>
              <w:pBdr>
                <w:right w:val="single" w:sz="8" w:space="4" w:color="auto"/>
              </w:pBdr>
              <w:spacing w:before="0" w:after="0"/>
              <w:rPr>
                <w:b/>
                <w:sz w:val="16"/>
                <w:szCs w:val="18"/>
              </w:rPr>
            </w:pPr>
            <w:r w:rsidRPr="00B23FEC">
              <w:rPr>
                <w:b/>
                <w:sz w:val="16"/>
                <w:szCs w:val="18"/>
              </w:rPr>
              <w:t>Certainty</w:t>
            </w:r>
          </w:p>
          <w:p w14:paraId="5944A603" w14:textId="26A29AAE" w:rsidR="00E41A46" w:rsidRPr="008062DB" w:rsidRDefault="00E41A46" w:rsidP="00B23FEC">
            <w:pPr>
              <w:spacing w:before="0" w:after="0"/>
            </w:pPr>
            <w:r>
              <w:rPr>
                <w:sz w:val="16"/>
                <w:szCs w:val="20"/>
                <w:lang w:eastAsia="en-GB" w:bidi="ar-SA"/>
              </w:rPr>
              <w:t>C=certain / U=</w:t>
            </w:r>
            <w:r w:rsidRPr="0017682A">
              <w:rPr>
                <w:sz w:val="16"/>
                <w:szCs w:val="20"/>
                <w:lang w:eastAsia="en-GB" w:bidi="ar-SA"/>
              </w:rPr>
              <w:t>uncertain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</w:tcPr>
          <w:p w14:paraId="4FE59922" w14:textId="2B5A2DA3" w:rsidR="00E41A46" w:rsidRPr="00C533DD" w:rsidRDefault="00E41A46" w:rsidP="00354EE3">
            <w:pPr>
              <w:spacing w:before="0" w:after="0" w:line="360" w:lineRule="auto"/>
              <w:jc w:val="center"/>
              <w:rPr>
                <w:b/>
                <w:sz w:val="16"/>
                <w:szCs w:val="18"/>
              </w:rPr>
            </w:pPr>
            <w:r w:rsidRPr="00C533DD">
              <w:rPr>
                <w:b/>
                <w:sz w:val="16"/>
                <w:szCs w:val="18"/>
              </w:rPr>
              <w:t>Habitat reference codes</w:t>
            </w:r>
          </w:p>
        </w:tc>
      </w:tr>
      <w:tr w:rsidR="00E41A46" w:rsidRPr="008062DB" w14:paraId="4735CA90" w14:textId="36308ADD" w:rsidTr="00262FDC">
        <w:trPr>
          <w:trHeight w:val="159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5284A" w14:textId="174753DB" w:rsidR="00E41A46" w:rsidRPr="00B23FEC" w:rsidRDefault="00E41A46" w:rsidP="00B23FEC">
            <w:pPr>
              <w:spacing w:before="0" w:after="0"/>
              <w:rPr>
                <w:b/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14:paraId="2487B7A9" w14:textId="1C073D40" w:rsidR="00E41A46" w:rsidRPr="00E40299" w:rsidRDefault="00E41A46" w:rsidP="00CF7FC6">
            <w:pPr>
              <w:spacing w:before="0" w:after="0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g1</w:t>
            </w:r>
            <w:r w:rsidRPr="00E40299">
              <w:rPr>
                <w:sz w:val="16"/>
                <w:szCs w:val="16"/>
                <w:lang w:eastAsia="en-GB" w:bidi="ar-SA"/>
              </w:rPr>
              <w:t>: Acid grassland</w:t>
            </w:r>
          </w:p>
        </w:tc>
        <w:tc>
          <w:tcPr>
            <w:tcW w:w="3261" w:type="dxa"/>
            <w:tcBorders>
              <w:top w:val="single" w:sz="4" w:space="0" w:color="C0C0C0"/>
              <w:bottom w:val="single" w:sz="4" w:space="0" w:color="C0C0C0"/>
            </w:tcBorders>
          </w:tcPr>
          <w:p w14:paraId="7F4C0E22" w14:textId="19C61E75" w:rsidR="00E41A46" w:rsidRPr="00E40299" w:rsidRDefault="00E41A46" w:rsidP="00CF7FC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 xml:space="preserve">g3: </w:t>
            </w:r>
            <w:r w:rsidRPr="00E40299">
              <w:rPr>
                <w:sz w:val="16"/>
                <w:szCs w:val="16"/>
                <w:lang w:eastAsia="en-GB" w:bidi="ar-SA"/>
              </w:rPr>
              <w:t>Neutral grassland</w:t>
            </w: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14:paraId="23C723FE" w14:textId="5E7FBF62" w:rsidR="00E41A46" w:rsidRPr="00E40299" w:rsidRDefault="00E41A46" w:rsidP="00CF7FC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g4</w:t>
            </w:r>
            <w:r w:rsidRPr="00E40299">
              <w:rPr>
                <w:sz w:val="16"/>
                <w:szCs w:val="16"/>
                <w:lang w:eastAsia="en-GB" w:bidi="ar-SA"/>
              </w:rPr>
              <w:t>: Modified grassland</w:t>
            </w:r>
          </w:p>
        </w:tc>
      </w:tr>
      <w:tr w:rsidR="00E41A46" w:rsidRPr="008062DB" w14:paraId="5295142E" w14:textId="29BC81A5" w:rsidTr="00262FDC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9F783" w14:textId="6CB760F2" w:rsidR="00E41A46" w:rsidRPr="008062DB" w:rsidRDefault="00E41A46" w:rsidP="00354EE3">
            <w:pPr>
              <w:spacing w:before="0" w:after="0"/>
              <w:jc w:val="center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14:paraId="09383AE8" w14:textId="4E5F1360" w:rsidR="00E41A46" w:rsidRPr="00E40299" w:rsidRDefault="00E41A46" w:rsidP="00CF7FC6">
            <w:pPr>
              <w:spacing w:before="0" w:after="0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c1</w:t>
            </w:r>
            <w:r w:rsidRPr="00E40299">
              <w:rPr>
                <w:sz w:val="16"/>
                <w:szCs w:val="16"/>
                <w:lang w:eastAsia="en-GB" w:bidi="ar-SA"/>
              </w:rPr>
              <w:t>: Arable and horticulture</w:t>
            </w:r>
          </w:p>
        </w:tc>
        <w:tc>
          <w:tcPr>
            <w:tcW w:w="3261" w:type="dxa"/>
            <w:tcBorders>
              <w:top w:val="single" w:sz="4" w:space="0" w:color="C0C0C0"/>
              <w:bottom w:val="single" w:sz="4" w:space="0" w:color="C0C0C0"/>
            </w:tcBorders>
          </w:tcPr>
          <w:p w14:paraId="3FC65D86" w14:textId="02B24E6A" w:rsidR="00E41A46" w:rsidRPr="00E40299" w:rsidRDefault="00E41A46" w:rsidP="00CF7FC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w1</w:t>
            </w:r>
            <w:r>
              <w:rPr>
                <w:sz w:val="16"/>
                <w:szCs w:val="16"/>
                <w:lang w:eastAsia="en-GB" w:bidi="ar-SA"/>
              </w:rPr>
              <w:t>: Broadleaved mixed and</w:t>
            </w:r>
            <w:r w:rsidRPr="00E40299">
              <w:rPr>
                <w:sz w:val="16"/>
                <w:szCs w:val="16"/>
                <w:lang w:eastAsia="en-GB" w:bidi="ar-SA"/>
              </w:rPr>
              <w:t xml:space="preserve"> yew woodland</w:t>
            </w: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14:paraId="37FEBB91" w14:textId="4576E2AD" w:rsidR="00E41A46" w:rsidRPr="00E40299" w:rsidRDefault="00E41A46" w:rsidP="00CF7FC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w2</w:t>
            </w:r>
            <w:r w:rsidRPr="00E40299">
              <w:rPr>
                <w:sz w:val="16"/>
                <w:szCs w:val="16"/>
                <w:lang w:eastAsia="en-GB" w:bidi="ar-SA"/>
              </w:rPr>
              <w:t>: Coniferous woodland</w:t>
            </w:r>
          </w:p>
        </w:tc>
      </w:tr>
      <w:tr w:rsidR="00E41A46" w:rsidRPr="008062DB" w14:paraId="20848047" w14:textId="426E7401" w:rsidTr="00183C7B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78ED6" w14:textId="7DC10B04" w:rsidR="00E41A46" w:rsidRPr="008062DB" w:rsidRDefault="00E41A46" w:rsidP="00354EE3">
            <w:pPr>
              <w:spacing w:before="0" w:after="0"/>
              <w:jc w:val="center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14:paraId="0F768D38" w14:textId="0E241322" w:rsidR="00E41A46" w:rsidRPr="00963216" w:rsidRDefault="00E41A46" w:rsidP="0096321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h1</w:t>
            </w:r>
            <w:r w:rsidRPr="00E40299">
              <w:rPr>
                <w:sz w:val="16"/>
                <w:szCs w:val="16"/>
                <w:lang w:eastAsia="en-GB" w:bidi="ar-SA"/>
              </w:rPr>
              <w:t>: Dwarf shrub heath</w:t>
            </w:r>
          </w:p>
        </w:tc>
        <w:tc>
          <w:tcPr>
            <w:tcW w:w="3261" w:type="dxa"/>
            <w:tcBorders>
              <w:top w:val="single" w:sz="4" w:space="0" w:color="C0C0C0"/>
              <w:bottom w:val="single" w:sz="4" w:space="0" w:color="C0C0C0"/>
            </w:tcBorders>
          </w:tcPr>
          <w:p w14:paraId="22652B66" w14:textId="7F0226D3" w:rsidR="00E41A46" w:rsidRPr="00E40299" w:rsidRDefault="00E41A46" w:rsidP="00963216">
            <w:pPr>
              <w:spacing w:before="60" w:line="276" w:lineRule="auto"/>
              <w:ind w:hanging="19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u1a</w:t>
            </w:r>
            <w:r w:rsidRPr="00E40299">
              <w:rPr>
                <w:sz w:val="16"/>
                <w:szCs w:val="16"/>
                <w:lang w:eastAsia="en-GB" w:bidi="ar-SA"/>
              </w:rPr>
              <w:t>: Open Mosaic Habitats on Previously Developed Land</w:t>
            </w:r>
          </w:p>
        </w:tc>
        <w:tc>
          <w:tcPr>
            <w:tcW w:w="198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14:paraId="1E3EA426" w14:textId="53E20072" w:rsidR="00E41A46" w:rsidRPr="00E40299" w:rsidRDefault="00E41A46" w:rsidP="00CF7FC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s2</w:t>
            </w:r>
            <w:r w:rsidRPr="00E40299">
              <w:rPr>
                <w:sz w:val="16"/>
                <w:szCs w:val="16"/>
                <w:lang w:eastAsia="en-GB" w:bidi="ar-SA"/>
              </w:rPr>
              <w:t>: Supralittoral Rock</w:t>
            </w:r>
          </w:p>
        </w:tc>
      </w:tr>
      <w:tr w:rsidR="00183C7B" w:rsidRPr="008062DB" w14:paraId="45F55064" w14:textId="642C1334" w:rsidTr="00183C7B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395B3" w14:textId="235797A8" w:rsidR="00183C7B" w:rsidRPr="008062DB" w:rsidRDefault="00183C7B" w:rsidP="00354EE3">
            <w:pPr>
              <w:spacing w:before="0" w:after="0"/>
              <w:jc w:val="center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14:paraId="6F31282F" w14:textId="3BAA7A5C" w:rsidR="00183C7B" w:rsidRPr="00E40299" w:rsidRDefault="00183C7B" w:rsidP="00CF7FC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h2</w:t>
            </w:r>
            <w:r w:rsidRPr="00E40299">
              <w:rPr>
                <w:sz w:val="16"/>
                <w:szCs w:val="16"/>
                <w:lang w:eastAsia="en-GB" w:bidi="ar-SA"/>
              </w:rPr>
              <w:t>: Hedgerows</w:t>
            </w:r>
          </w:p>
        </w:tc>
        <w:tc>
          <w:tcPr>
            <w:tcW w:w="325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948429" w14:textId="77777777" w:rsidR="00183C7B" w:rsidRPr="00E40299" w:rsidRDefault="00183C7B" w:rsidP="0096321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u1c</w:t>
            </w:r>
            <w:r w:rsidRPr="00E40299">
              <w:rPr>
                <w:sz w:val="16"/>
                <w:szCs w:val="16"/>
                <w:lang w:eastAsia="en-GB" w:bidi="ar-SA"/>
              </w:rPr>
              <w:t>: Artificial unvegetated, unsealed surface</w:t>
            </w:r>
          </w:p>
        </w:tc>
        <w:tc>
          <w:tcPr>
            <w:tcW w:w="19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auto"/>
            </w:tcBorders>
          </w:tcPr>
          <w:p w14:paraId="63488C93" w14:textId="6136B99B" w:rsidR="00183C7B" w:rsidRPr="00E40299" w:rsidRDefault="00183C7B" w:rsidP="0096321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s1</w:t>
            </w:r>
            <w:r w:rsidRPr="00E40299">
              <w:rPr>
                <w:sz w:val="16"/>
                <w:szCs w:val="16"/>
                <w:lang w:eastAsia="en-GB" w:bidi="ar-SA"/>
              </w:rPr>
              <w:t>: Inland rock</w:t>
            </w:r>
          </w:p>
        </w:tc>
      </w:tr>
      <w:tr w:rsidR="00E41A46" w:rsidRPr="008062DB" w14:paraId="3CD32C81" w14:textId="7145C029" w:rsidTr="00262FDC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554F8" w14:textId="2DE698DE" w:rsidR="00E41A46" w:rsidRPr="008062DB" w:rsidRDefault="00E41A46" w:rsidP="00354EE3">
            <w:pPr>
              <w:spacing w:before="0" w:after="0"/>
              <w:jc w:val="center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14:paraId="5A026979" w14:textId="2948044A" w:rsidR="00E41A46" w:rsidRPr="00963216" w:rsidRDefault="00E41A46" w:rsidP="00963216">
            <w:pPr>
              <w:spacing w:before="60" w:line="276" w:lineRule="auto"/>
              <w:ind w:left="-19" w:firstLine="19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h3</w:t>
            </w:r>
            <w:r w:rsidRPr="00E40299">
              <w:rPr>
                <w:sz w:val="16"/>
                <w:szCs w:val="16"/>
                <w:lang w:eastAsia="en-GB" w:bidi="ar-SA"/>
              </w:rPr>
              <w:t>: Dense scrub</w:t>
            </w:r>
          </w:p>
        </w:tc>
        <w:tc>
          <w:tcPr>
            <w:tcW w:w="52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14:paraId="76490A5C" w14:textId="1C0FD81C" w:rsidR="00E41A46" w:rsidRPr="00E40299" w:rsidRDefault="00E41A46" w:rsidP="0096321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u1d</w:t>
            </w:r>
            <w:r w:rsidRPr="00E40299">
              <w:rPr>
                <w:sz w:val="16"/>
                <w:szCs w:val="16"/>
                <w:lang w:eastAsia="en-GB" w:bidi="ar-SA"/>
              </w:rPr>
              <w:t>: Suburban/ mosaic of developed/ natural surface</w:t>
            </w:r>
          </w:p>
        </w:tc>
      </w:tr>
      <w:tr w:rsidR="00E41A46" w:rsidRPr="008062DB" w14:paraId="5D9DD8C9" w14:textId="6B1F7596" w:rsidTr="00262FDC"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5ABA4" w14:textId="04460D3E" w:rsidR="00E41A46" w:rsidRPr="008062DB" w:rsidRDefault="00E41A46" w:rsidP="00354EE3">
            <w:pPr>
              <w:spacing w:before="0" w:after="0"/>
              <w:jc w:val="center"/>
              <w:rPr>
                <w:sz w:val="16"/>
                <w:szCs w:val="18"/>
                <w:lang w:eastAsia="en-GB" w:bidi="ar-SA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</w:tcPr>
          <w:p w14:paraId="5896A99A" w14:textId="4E95566B" w:rsidR="00E41A46" w:rsidRPr="00963216" w:rsidRDefault="00E41A46" w:rsidP="00963216">
            <w:pPr>
              <w:spacing w:before="60" w:line="276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s3</w:t>
            </w:r>
            <w:r w:rsidRPr="00E40299">
              <w:rPr>
                <w:sz w:val="16"/>
                <w:szCs w:val="16"/>
                <w:lang w:eastAsia="en-GB" w:bidi="ar-SA"/>
              </w:rPr>
              <w:t>: Supralittoral Sediment</w:t>
            </w:r>
          </w:p>
        </w:tc>
        <w:tc>
          <w:tcPr>
            <w:tcW w:w="5245" w:type="dxa"/>
            <w:gridSpan w:val="2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14:paraId="5AEA3108" w14:textId="0480EDFD" w:rsidR="00E41A46" w:rsidRPr="00E40299" w:rsidRDefault="00E41A46" w:rsidP="00183C7B">
            <w:pPr>
              <w:spacing w:before="0" w:after="0" w:line="360" w:lineRule="auto"/>
              <w:rPr>
                <w:sz w:val="16"/>
                <w:szCs w:val="16"/>
                <w:lang w:eastAsia="en-GB" w:bidi="ar-SA"/>
              </w:rPr>
            </w:pPr>
            <w:r w:rsidRPr="00E40299">
              <w:rPr>
                <w:b/>
                <w:sz w:val="16"/>
                <w:szCs w:val="16"/>
                <w:lang w:eastAsia="en-GB" w:bidi="ar-SA"/>
              </w:rPr>
              <w:t>u1e</w:t>
            </w:r>
            <w:r w:rsidRPr="00E40299">
              <w:rPr>
                <w:sz w:val="16"/>
                <w:szCs w:val="16"/>
                <w:lang w:eastAsia="en-GB" w:bidi="ar-SA"/>
              </w:rPr>
              <w:t>: Built linear features</w:t>
            </w:r>
            <w:r w:rsidRPr="00963216">
              <w:rPr>
                <w:b/>
                <w:sz w:val="16"/>
                <w:szCs w:val="16"/>
                <w:lang w:eastAsia="en-GB" w:bidi="ar-SA"/>
              </w:rPr>
              <w:t xml:space="preserve"> </w:t>
            </w:r>
          </w:p>
        </w:tc>
      </w:tr>
    </w:tbl>
    <w:p w14:paraId="572920EB" w14:textId="77777777" w:rsidR="00F5235C" w:rsidRDefault="00F5235C" w:rsidP="006626AA">
      <w:pPr>
        <w:spacing w:before="60"/>
        <w:rPr>
          <w:b/>
          <w:color w:val="00B050"/>
          <w:szCs w:val="20"/>
        </w:rPr>
      </w:pPr>
    </w:p>
    <w:p w14:paraId="0413C88D" w14:textId="147C3C66" w:rsidR="006626AA" w:rsidRPr="008439A3" w:rsidRDefault="006626AA" w:rsidP="008439A3">
      <w:pPr>
        <w:pStyle w:val="ListParagraph"/>
        <w:numPr>
          <w:ilvl w:val="0"/>
          <w:numId w:val="28"/>
        </w:numPr>
        <w:spacing w:before="60"/>
        <w:rPr>
          <w:b/>
          <w:color w:val="00B050"/>
          <w:szCs w:val="20"/>
        </w:rPr>
      </w:pPr>
      <w:r w:rsidRPr="008439A3">
        <w:rPr>
          <w:b/>
          <w:color w:val="00B050"/>
          <w:szCs w:val="20"/>
        </w:rPr>
        <w:t>Survey conditions</w:t>
      </w: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"/>
        <w:gridCol w:w="927"/>
        <w:gridCol w:w="569"/>
        <w:gridCol w:w="1020"/>
        <w:gridCol w:w="818"/>
        <w:gridCol w:w="856"/>
        <w:gridCol w:w="236"/>
        <w:gridCol w:w="898"/>
        <w:gridCol w:w="425"/>
        <w:gridCol w:w="1701"/>
        <w:gridCol w:w="1095"/>
        <w:gridCol w:w="39"/>
      </w:tblGrid>
      <w:tr w:rsidR="00354EE3" w14:paraId="62C4871B" w14:textId="77777777" w:rsidTr="00B23FEC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6D5C9AD" w14:textId="4B845812" w:rsidR="00354EE3" w:rsidRDefault="00354EE3" w:rsidP="006626AA">
            <w:pPr>
              <w:spacing w:before="60"/>
              <w:rPr>
                <w:b/>
                <w:color w:val="00B050"/>
                <w:szCs w:val="20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2A6DDD2" w14:textId="7EB5C0FB" w:rsidR="00354EE3" w:rsidRDefault="00354EE3" w:rsidP="006626AA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6989150" w14:textId="782A78C4" w:rsidR="00354EE3" w:rsidRDefault="003F4F43" w:rsidP="006626AA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Start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660B839A" w14:textId="773335BC" w:rsidR="00354EE3" w:rsidRDefault="003F4F43" w:rsidP="006626AA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End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354EE3" w14:paraId="2CCE9930" w14:textId="77777777" w:rsidTr="00B23FEC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88000AF" w14:textId="265C8CC6" w:rsidR="00354EE3" w:rsidRDefault="003F4F43" w:rsidP="006626AA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 w:rsidRPr="001A7E75">
              <w:rPr>
                <w:sz w:val="20"/>
                <w:szCs w:val="20"/>
                <w:lang w:eastAsia="en-GB" w:bidi="ar-SA"/>
              </w:rPr>
              <w:t>(</w:t>
            </w:r>
            <w:r w:rsidRPr="001A7E75">
              <w:rPr>
                <w:sz w:val="20"/>
                <w:szCs w:val="20"/>
                <w:vertAlign w:val="superscript"/>
                <w:lang w:eastAsia="en-GB" w:bidi="ar-SA"/>
              </w:rPr>
              <w:t>○</w:t>
            </w:r>
            <w:r w:rsidRPr="001A7E75">
              <w:rPr>
                <w:sz w:val="20"/>
                <w:szCs w:val="20"/>
                <w:lang w:eastAsia="en-GB" w:bidi="ar-SA"/>
              </w:rPr>
              <w:t>C)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1A7064D" w14:textId="22B07F7B" w:rsidR="00354EE3" w:rsidRDefault="003F4F43" w:rsidP="006626AA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1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FA991D1" w14:textId="71C85CB3" w:rsidR="00354EE3" w:rsidRDefault="003F4F43" w:rsidP="006626AA">
            <w:pPr>
              <w:spacing w:before="60"/>
              <w:rPr>
                <w:b/>
                <w:color w:val="00B050"/>
                <w:szCs w:val="20"/>
              </w:rPr>
            </w:pPr>
            <w:r w:rsidRPr="003F4F43">
              <w:rPr>
                <w:b/>
                <w:sz w:val="20"/>
                <w:szCs w:val="20"/>
                <w:lang w:eastAsia="en-GB" w:bidi="ar-SA"/>
              </w:rPr>
              <w:t>Wind Speed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</w:tcBorders>
          </w:tcPr>
          <w:p w14:paraId="774BAA3B" w14:textId="2FEA93BB" w:rsidR="00354EE3" w:rsidRDefault="003F4F43" w:rsidP="00B23FEC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Surveying </w:t>
            </w:r>
          </w:p>
        </w:tc>
      </w:tr>
      <w:tr w:rsidR="003F4F43" w14:paraId="35792AD7" w14:textId="77777777" w:rsidTr="00B23FEC">
        <w:trPr>
          <w:gridAfter w:val="1"/>
          <w:wAfter w:w="39" w:type="dxa"/>
        </w:trPr>
        <w:tc>
          <w:tcPr>
            <w:tcW w:w="7655" w:type="dxa"/>
            <w:gridSpan w:val="10"/>
            <w:tcBorders>
              <w:top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3E131C75" w14:textId="74133665" w:rsidR="003F4F43" w:rsidRDefault="003F4F43" w:rsidP="003F4F43">
            <w:pPr>
              <w:spacing w:before="0" w:after="12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Rain</w:t>
            </w:r>
            <w:r>
              <w:rPr>
                <w:sz w:val="20"/>
                <w:szCs w:val="20"/>
                <w:lang w:eastAsia="en-GB" w:bidi="ar-SA"/>
              </w:rPr>
              <w:t xml:space="preserve">: 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None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Yesterday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Earlier</w:t>
            </w:r>
            <w:r w:rsidRPr="000446C9">
              <w:rPr>
                <w:b/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today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During survey</w:t>
            </w:r>
            <w:r>
              <w:rPr>
                <w:sz w:val="20"/>
                <w:szCs w:val="20"/>
              </w:rPr>
              <w:t xml:space="preserve"> </w:t>
            </w:r>
            <w:r w:rsidRPr="003F4F43">
              <w:rPr>
                <w:sz w:val="16"/>
                <w:szCs w:val="16"/>
                <w:lang w:eastAsia="en-GB" w:bidi="ar-SA"/>
              </w:rPr>
              <w:t>(</w:t>
            </w:r>
            <w:r w:rsidRPr="003F4F43">
              <w:rPr>
                <w:i/>
                <w:sz w:val="16"/>
                <w:szCs w:val="16"/>
                <w:lang w:eastAsia="en-GB" w:bidi="ar-SA"/>
              </w:rPr>
              <w:t>C</w:t>
            </w:r>
            <w:r w:rsidRPr="003F4F43">
              <w:rPr>
                <w:i/>
                <w:sz w:val="16"/>
                <w:szCs w:val="16"/>
              </w:rPr>
              <w:t xml:space="preserve">ircle </w:t>
            </w:r>
            <w:r w:rsidRPr="003F4F43">
              <w:rPr>
                <w:b/>
                <w:i/>
                <w:sz w:val="16"/>
                <w:szCs w:val="16"/>
              </w:rPr>
              <w:t>one</w:t>
            </w:r>
            <w:r w:rsidRPr="003F4F43">
              <w:rPr>
                <w:b/>
                <w:sz w:val="16"/>
                <w:szCs w:val="16"/>
              </w:rPr>
              <w:t xml:space="preserve"> </w:t>
            </w:r>
            <w:r w:rsidRPr="003F4F43">
              <w:rPr>
                <w:i/>
                <w:sz w:val="16"/>
                <w:szCs w:val="16"/>
              </w:rPr>
              <w:t>option</w:t>
            </w:r>
            <w:r w:rsidRPr="003F4F43">
              <w:rPr>
                <w:sz w:val="16"/>
                <w:szCs w:val="16"/>
              </w:rPr>
              <w:t>)</w:t>
            </w:r>
          </w:p>
        </w:tc>
        <w:tc>
          <w:tcPr>
            <w:tcW w:w="2796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auto"/>
            </w:tcBorders>
          </w:tcPr>
          <w:p w14:paraId="7E3795C2" w14:textId="55323D7B" w:rsidR="003F4F43" w:rsidRDefault="00B23FEC" w:rsidP="006626AA">
            <w:pPr>
              <w:spacing w:before="60"/>
              <w:rPr>
                <w:b/>
                <w:color w:val="00B050"/>
                <w:szCs w:val="20"/>
              </w:rPr>
            </w:pP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1A7E75" w:rsidRPr="00FC6EA5" w14:paraId="6DFEC512" w14:textId="77777777" w:rsidTr="00B23FEC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gridAfter w:val="5"/>
          <w:wAfter w:w="4158" w:type="dxa"/>
          <w:trHeight w:hRule="exact" w:val="113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AEC839" w14:textId="77777777" w:rsidR="001A7E75" w:rsidRPr="007D10CB" w:rsidRDefault="001A7E75" w:rsidP="00711257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441684" w14:textId="77777777" w:rsidR="001A7E75" w:rsidRPr="00E21B12" w:rsidRDefault="001A7E75" w:rsidP="00711257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207755" w14:textId="77777777" w:rsidR="001A7E75" w:rsidRDefault="001A7E75" w:rsidP="00711257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076DFB" w:rsidRPr="00FC6EA5" w14:paraId="67E36971" w14:textId="77777777" w:rsidTr="00B23FEC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trHeight w:val="244"/>
        </w:trPr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DB252B" w14:textId="19926EFF" w:rsidR="00076DFB" w:rsidRPr="007D10CB" w:rsidRDefault="00076DFB" w:rsidP="009C6C2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methods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2DD689" w14:textId="2785DD64" w:rsidR="00076DFB" w:rsidRPr="00E21B12" w:rsidRDefault="00076DFB" w:rsidP="009C6C27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Walking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C1F89" w14:textId="13C96998" w:rsidR="00076DFB" w:rsidRDefault="00076DFB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1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A29578" w14:textId="1437A8D3" w:rsidR="00076DFB" w:rsidRPr="00301927" w:rsidRDefault="00076DFB" w:rsidP="009C6C27">
            <w:pPr>
              <w:spacing w:before="0" w:after="0"/>
              <w:ind w:left="435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Stationary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A6CEC" w14:textId="77777777" w:rsidR="00076DFB" w:rsidRDefault="00076DFB" w:rsidP="00711257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9F127" w14:textId="7CE25910" w:rsidR="00076DFB" w:rsidRDefault="00076DFB" w:rsidP="00076DFB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    Binoculars used?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16748" w14:textId="5C03E04D" w:rsidR="00076DFB" w:rsidRDefault="00076DFB" w:rsidP="00076DFB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</w:tr>
    </w:tbl>
    <w:p w14:paraId="67EDA30C" w14:textId="77777777" w:rsidR="006626AA" w:rsidRDefault="006626AA" w:rsidP="006626AA">
      <w:pPr>
        <w:spacing w:before="0" w:after="0"/>
        <w:rPr>
          <w:sz w:val="10"/>
        </w:rPr>
      </w:pPr>
    </w:p>
    <w:p w14:paraId="2294F4BA" w14:textId="77777777" w:rsidR="006626AA" w:rsidRPr="00430563" w:rsidRDefault="006626AA" w:rsidP="006626AA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(continue on another page if needed)</w:t>
      </w:r>
    </w:p>
    <w:p w14:paraId="477D5697" w14:textId="58E26A4E" w:rsidR="006626AA" w:rsidRPr="008F6FD1" w:rsidRDefault="00DE4459" w:rsidP="006626AA">
      <w:pPr>
        <w:spacing w:before="0" w:after="0"/>
        <w:rPr>
          <w:sz w:val="10"/>
        </w:r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65408" behindDoc="0" locked="0" layoutInCell="1" allowOverlap="1" wp14:anchorId="3452B640" wp14:editId="18C746E3">
            <wp:simplePos x="0" y="0"/>
            <wp:positionH relativeFrom="margin">
              <wp:posOffset>5418455</wp:posOffset>
            </wp:positionH>
            <wp:positionV relativeFrom="paragraph">
              <wp:posOffset>6009640</wp:posOffset>
            </wp:positionV>
            <wp:extent cx="1208786" cy="853627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86" cy="85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616"/>
        <w:gridCol w:w="329"/>
        <w:gridCol w:w="1607"/>
        <w:gridCol w:w="1701"/>
        <w:gridCol w:w="1276"/>
        <w:gridCol w:w="1275"/>
        <w:gridCol w:w="993"/>
        <w:gridCol w:w="1134"/>
        <w:gridCol w:w="1525"/>
      </w:tblGrid>
      <w:tr w:rsidR="00B23FEC" w:rsidRPr="00FC6EA5" w14:paraId="39EF798E" w14:textId="10F034E1" w:rsidTr="00B23FEC">
        <w:trPr>
          <w:trHeight w:val="134"/>
        </w:trPr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14:paraId="38E74CFB" w14:textId="730821D7" w:rsidR="00B23FEC" w:rsidRPr="00FC6EA5" w:rsidRDefault="00B23FEC" w:rsidP="00B23FE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</w:p>
        </w:tc>
        <w:tc>
          <w:tcPr>
            <w:tcW w:w="1607" w:type="dxa"/>
            <w:tcBorders>
              <w:top w:val="single" w:sz="8" w:space="0" w:color="auto"/>
            </w:tcBorders>
            <w:vAlign w:val="center"/>
          </w:tcPr>
          <w:p w14:paraId="2396F2F3" w14:textId="6215A281" w:rsidR="00B23FEC" w:rsidRPr="00140A20" w:rsidRDefault="00B23FEC" w:rsidP="00B23FE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6F875A76" w14:textId="1A5FA3A5" w:rsidR="00B23FEC" w:rsidRPr="00140A20" w:rsidRDefault="00B23FEC" w:rsidP="00B23FE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1F93EA8C" w14:textId="17C081C4" w:rsidR="00B23FEC" w:rsidRPr="00140A20" w:rsidRDefault="00B23FEC" w:rsidP="00B23FE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proofErr w:type="spellStart"/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3B8BBAAE" w14:textId="1FD73EE0" w:rsidR="00B23FEC" w:rsidRPr="00140A20" w:rsidRDefault="00B23FEC" w:rsidP="00B23FE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05E47725" w14:textId="28BB7BDE" w:rsidR="00B23FEC" w:rsidRPr="00140A20" w:rsidRDefault="00B23FEC" w:rsidP="00B23FE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48C76EBD" w14:textId="2ED375FE" w:rsidR="00B23FEC" w:rsidRPr="00140A20" w:rsidRDefault="00B23FEC" w:rsidP="00B23FE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F9C604" w14:textId="622ED2AB" w:rsidR="00B23FEC" w:rsidRPr="00140A20" w:rsidRDefault="00B23FEC" w:rsidP="00B23FEC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Habitat code</w:t>
            </w:r>
          </w:p>
        </w:tc>
      </w:tr>
      <w:tr w:rsidR="00B23FEC" w:rsidRPr="00FC6EA5" w14:paraId="3EDB4D55" w14:textId="4C63B314" w:rsidTr="00B23FEC">
        <w:tc>
          <w:tcPr>
            <w:tcW w:w="945" w:type="dxa"/>
            <w:gridSpan w:val="2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23D88B95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456F8ED9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63C7EBC1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0A9E7DC3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07AC2B8D" w14:textId="475107A1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730F6AEE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31861AD5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</w:tcPr>
          <w:p w14:paraId="00C0264A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500BE5B3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616FE7D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B2DC260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586A2DB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09E78DF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9229E6C" w14:textId="7D4B663F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024809B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3669F50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2FA9435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5684FD9B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26C083F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5854A67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843260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A6EFC02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B8D685C" w14:textId="6A8FD1C2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AE9894E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C456726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D9319B6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0BBA5269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5D1612C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C89B2CC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99CFF79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7167DDA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70183BF" w14:textId="7EC6AE3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0281878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D3F8484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68CB9C62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6390CAF6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1158DB2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2E9DAC8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07ADA76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C8D4AC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41BB65C" w14:textId="24E6D011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62FCAED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288C854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647A1D5F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0DF2CEB1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235D024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57EB7C4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95CA701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ED498AB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27FB22B" w14:textId="4493A2AD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E30F8A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CD7D489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6F015678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17DFA9D5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E67EAFF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3AF35EA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3B446D3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14A64D7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60DC705" w14:textId="6CF1BF72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998F7C3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C65D1BA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592B96E6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48FBEBAE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18488F3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4869DA8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B5B0587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FA193AA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DF00187" w14:textId="6E0B3949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B77910E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504870D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9BDC3B5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06B1101B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18B690B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C49860B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BA80C92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4DC5039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8F6F5D6" w14:textId="34AABB33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541E071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B4C36C0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15DD4C94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40844505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3C575E1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94807A3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B59DC52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C7EA36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166030A" w14:textId="62FE5320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18F7AE4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86A31A8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CFFAFAE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28D1FFD8" w14:textId="77777777" w:rsidTr="00B23FEC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DBCBFDD" w14:textId="77777777" w:rsidR="00B23FEC" w:rsidRPr="00FC6EA5" w:rsidRDefault="00B23FEC" w:rsidP="00711257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D1963F7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21CDD0A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0A327E6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858881A" w14:textId="7D70EF8E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769FB28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7D4D95D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1BA3A898" w14:textId="77777777" w:rsidR="00B23FEC" w:rsidRPr="00FC6EA5" w:rsidRDefault="00B23FEC" w:rsidP="00711257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294374" w14:paraId="5B619679" w14:textId="77777777" w:rsidTr="00B23FEC">
        <w:trPr>
          <w:trHeight w:val="244"/>
        </w:trPr>
        <w:tc>
          <w:tcPr>
            <w:tcW w:w="616" w:type="dxa"/>
            <w:tcBorders>
              <w:top w:val="single" w:sz="8" w:space="0" w:color="auto"/>
              <w:right w:val="single" w:sz="8" w:space="0" w:color="auto"/>
            </w:tcBorders>
          </w:tcPr>
          <w:p w14:paraId="15A60963" w14:textId="77777777" w:rsidR="00B23FEC" w:rsidRPr="00A12DC1" w:rsidRDefault="00B23FEC" w:rsidP="00294374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984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4906E9CC" w14:textId="2BA28A72" w:rsidR="00B23FEC" w:rsidRPr="00294374" w:rsidRDefault="00B23FEC" w:rsidP="00294374">
            <w:pPr>
              <w:spacing w:before="60"/>
              <w:rPr>
                <w:sz w:val="16"/>
                <w:szCs w:val="16"/>
                <w:lang w:eastAsia="en-GB" w:bidi="ar-SA"/>
              </w:rPr>
            </w:pPr>
            <w:r w:rsidRPr="00A12DC1">
              <w:rPr>
                <w:b/>
                <w:sz w:val="20"/>
                <w:szCs w:val="20"/>
                <w:lang w:eastAsia="en-GB" w:bidi="ar-SA"/>
              </w:rPr>
              <w:t>Notes:</w:t>
            </w:r>
          </w:p>
        </w:tc>
      </w:tr>
      <w:tr w:rsidR="00B23FEC" w:rsidRPr="00FC6EA5" w14:paraId="603ADBCF" w14:textId="77777777" w:rsidTr="00B23FEC">
        <w:trPr>
          <w:trHeight w:val="350"/>
        </w:trPr>
        <w:tc>
          <w:tcPr>
            <w:tcW w:w="616" w:type="dxa"/>
            <w:tcBorders>
              <w:right w:val="single" w:sz="8" w:space="0" w:color="auto"/>
            </w:tcBorders>
          </w:tcPr>
          <w:p w14:paraId="5992A763" w14:textId="77777777" w:rsidR="00B23FEC" w:rsidRPr="00FC6EA5" w:rsidRDefault="00B23FEC" w:rsidP="00294374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840" w:type="dxa"/>
            <w:gridSpan w:val="8"/>
            <w:vMerge/>
            <w:tcBorders>
              <w:right w:val="single" w:sz="8" w:space="0" w:color="auto"/>
            </w:tcBorders>
          </w:tcPr>
          <w:p w14:paraId="6D0205FF" w14:textId="1DC2E9DE" w:rsidR="00B23FEC" w:rsidRPr="00FC6EA5" w:rsidRDefault="00B23FEC" w:rsidP="00294374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  <w:tr w:rsidR="00B23FEC" w:rsidRPr="00FC6EA5" w14:paraId="45479266" w14:textId="77777777" w:rsidTr="00B23FEC">
        <w:trPr>
          <w:trHeight w:val="350"/>
        </w:trPr>
        <w:tc>
          <w:tcPr>
            <w:tcW w:w="616" w:type="dxa"/>
            <w:tcBorders>
              <w:bottom w:val="single" w:sz="8" w:space="0" w:color="auto"/>
              <w:right w:val="single" w:sz="8" w:space="0" w:color="auto"/>
            </w:tcBorders>
          </w:tcPr>
          <w:p w14:paraId="46813605" w14:textId="77777777" w:rsidR="00B23FEC" w:rsidRPr="00A12DC1" w:rsidRDefault="00B23FEC" w:rsidP="00A12DC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984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</w:tcPr>
          <w:p w14:paraId="40516B01" w14:textId="6A2C7494" w:rsidR="00B23FEC" w:rsidRPr="00A12DC1" w:rsidRDefault="00B23FEC" w:rsidP="00A12DC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</w:tr>
    </w:tbl>
    <w:p w14:paraId="7B021D37" w14:textId="600ABE6A" w:rsidR="00E527E6" w:rsidRDefault="00E527E6" w:rsidP="00E527E6">
      <w:pPr>
        <w:spacing w:before="60"/>
        <w:rPr>
          <w:b/>
          <w:color w:val="00B050"/>
          <w:szCs w:val="20"/>
        </w:rPr>
      </w:pPr>
    </w:p>
    <w:p w14:paraId="5FC66B2F" w14:textId="1737DE26" w:rsidR="00E527E6" w:rsidRDefault="00E527E6">
      <w:pPr>
        <w:spacing w:before="0" w:after="0"/>
        <w:rPr>
          <w:b/>
          <w:color w:val="00B050"/>
          <w:szCs w:val="20"/>
        </w:r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71552" behindDoc="0" locked="0" layoutInCell="1" allowOverlap="1" wp14:anchorId="7A5DA7CD" wp14:editId="7770B6E5">
            <wp:simplePos x="0" y="0"/>
            <wp:positionH relativeFrom="margin">
              <wp:posOffset>5400675</wp:posOffset>
            </wp:positionH>
            <wp:positionV relativeFrom="paragraph">
              <wp:posOffset>19050</wp:posOffset>
            </wp:positionV>
            <wp:extent cx="1208786" cy="853627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86" cy="85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Cs w:val="20"/>
        </w:rPr>
        <w:br w:type="page"/>
      </w:r>
    </w:p>
    <w:p w14:paraId="13054770" w14:textId="64576776" w:rsidR="00E527E6" w:rsidRPr="008439A3" w:rsidRDefault="00E527E6" w:rsidP="008439A3">
      <w:pPr>
        <w:pStyle w:val="ListParagraph"/>
        <w:numPr>
          <w:ilvl w:val="0"/>
          <w:numId w:val="28"/>
        </w:numPr>
        <w:spacing w:before="60"/>
        <w:rPr>
          <w:b/>
          <w:color w:val="00B050"/>
          <w:szCs w:val="20"/>
        </w:rPr>
      </w:pPr>
      <w:r w:rsidRPr="008439A3">
        <w:rPr>
          <w:b/>
          <w:color w:val="00B050"/>
          <w:szCs w:val="20"/>
        </w:rPr>
        <w:t>Survey conditions</w:t>
      </w: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"/>
        <w:gridCol w:w="927"/>
        <w:gridCol w:w="569"/>
        <w:gridCol w:w="1020"/>
        <w:gridCol w:w="818"/>
        <w:gridCol w:w="856"/>
        <w:gridCol w:w="236"/>
        <w:gridCol w:w="898"/>
        <w:gridCol w:w="425"/>
        <w:gridCol w:w="1701"/>
        <w:gridCol w:w="1095"/>
        <w:gridCol w:w="39"/>
      </w:tblGrid>
      <w:tr w:rsidR="00E527E6" w14:paraId="7E240CD4" w14:textId="77777777" w:rsidTr="003F3C55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C92419E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EC3180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D33D2F0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Start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4830406A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End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E527E6" w14:paraId="6DF60F38" w14:textId="77777777" w:rsidTr="003F3C55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80D178D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 w:rsidRPr="001A7E75">
              <w:rPr>
                <w:sz w:val="20"/>
                <w:szCs w:val="20"/>
                <w:lang w:eastAsia="en-GB" w:bidi="ar-SA"/>
              </w:rPr>
              <w:t>(</w:t>
            </w:r>
            <w:r w:rsidRPr="001A7E75">
              <w:rPr>
                <w:sz w:val="20"/>
                <w:szCs w:val="20"/>
                <w:vertAlign w:val="superscript"/>
                <w:lang w:eastAsia="en-GB" w:bidi="ar-SA"/>
              </w:rPr>
              <w:t>○</w:t>
            </w:r>
            <w:r w:rsidRPr="001A7E75">
              <w:rPr>
                <w:sz w:val="20"/>
                <w:szCs w:val="20"/>
                <w:lang w:eastAsia="en-GB" w:bidi="ar-SA"/>
              </w:rPr>
              <w:t>C)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94D63D9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1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8FC5DB0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 w:rsidRPr="003F4F43">
              <w:rPr>
                <w:b/>
                <w:sz w:val="20"/>
                <w:szCs w:val="20"/>
                <w:lang w:eastAsia="en-GB" w:bidi="ar-SA"/>
              </w:rPr>
              <w:t>Wind Speed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</w:tcBorders>
          </w:tcPr>
          <w:p w14:paraId="34A30B52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Surveying </w:t>
            </w:r>
          </w:p>
        </w:tc>
      </w:tr>
      <w:tr w:rsidR="00E527E6" w14:paraId="078A6C1A" w14:textId="77777777" w:rsidTr="003F3C55">
        <w:trPr>
          <w:gridAfter w:val="1"/>
          <w:wAfter w:w="39" w:type="dxa"/>
        </w:trPr>
        <w:tc>
          <w:tcPr>
            <w:tcW w:w="7655" w:type="dxa"/>
            <w:gridSpan w:val="10"/>
            <w:tcBorders>
              <w:top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13B2CDA9" w14:textId="77777777" w:rsidR="00E527E6" w:rsidRDefault="00E527E6" w:rsidP="003F3C55">
            <w:pPr>
              <w:spacing w:before="0" w:after="12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Rain</w:t>
            </w:r>
            <w:r>
              <w:rPr>
                <w:sz w:val="20"/>
                <w:szCs w:val="20"/>
                <w:lang w:eastAsia="en-GB" w:bidi="ar-SA"/>
              </w:rPr>
              <w:t xml:space="preserve">: 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None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Yesterday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Earlier</w:t>
            </w:r>
            <w:r w:rsidRPr="000446C9">
              <w:rPr>
                <w:b/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today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During survey</w:t>
            </w:r>
            <w:r>
              <w:rPr>
                <w:sz w:val="20"/>
                <w:szCs w:val="20"/>
              </w:rPr>
              <w:t xml:space="preserve"> </w:t>
            </w:r>
            <w:r w:rsidRPr="003F4F43">
              <w:rPr>
                <w:sz w:val="16"/>
                <w:szCs w:val="16"/>
                <w:lang w:eastAsia="en-GB" w:bidi="ar-SA"/>
              </w:rPr>
              <w:t>(</w:t>
            </w:r>
            <w:r w:rsidRPr="003F4F43">
              <w:rPr>
                <w:i/>
                <w:sz w:val="16"/>
                <w:szCs w:val="16"/>
                <w:lang w:eastAsia="en-GB" w:bidi="ar-SA"/>
              </w:rPr>
              <w:t>C</w:t>
            </w:r>
            <w:r w:rsidRPr="003F4F43">
              <w:rPr>
                <w:i/>
                <w:sz w:val="16"/>
                <w:szCs w:val="16"/>
              </w:rPr>
              <w:t xml:space="preserve">ircle </w:t>
            </w:r>
            <w:r w:rsidRPr="003F4F43">
              <w:rPr>
                <w:b/>
                <w:i/>
                <w:sz w:val="16"/>
                <w:szCs w:val="16"/>
              </w:rPr>
              <w:t>one</w:t>
            </w:r>
            <w:r w:rsidRPr="003F4F43">
              <w:rPr>
                <w:b/>
                <w:sz w:val="16"/>
                <w:szCs w:val="16"/>
              </w:rPr>
              <w:t xml:space="preserve"> </w:t>
            </w:r>
            <w:r w:rsidRPr="003F4F43">
              <w:rPr>
                <w:i/>
                <w:sz w:val="16"/>
                <w:szCs w:val="16"/>
              </w:rPr>
              <w:t>option</w:t>
            </w:r>
            <w:r w:rsidRPr="003F4F43">
              <w:rPr>
                <w:sz w:val="16"/>
                <w:szCs w:val="16"/>
              </w:rPr>
              <w:t>)</w:t>
            </w:r>
          </w:p>
        </w:tc>
        <w:tc>
          <w:tcPr>
            <w:tcW w:w="2796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auto"/>
            </w:tcBorders>
          </w:tcPr>
          <w:p w14:paraId="4D8878AD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E527E6" w:rsidRPr="00FC6EA5" w14:paraId="44DB0370" w14:textId="77777777" w:rsidTr="003F3C55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gridAfter w:val="5"/>
          <w:wAfter w:w="4158" w:type="dxa"/>
          <w:trHeight w:hRule="exact" w:val="113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1E075" w14:textId="77777777" w:rsidR="00E527E6" w:rsidRPr="007D10CB" w:rsidRDefault="00E527E6" w:rsidP="003F3C55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ECDF7E" w14:textId="77777777" w:rsidR="00E527E6" w:rsidRPr="00E21B12" w:rsidRDefault="00E527E6" w:rsidP="003F3C55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46A956" w14:textId="77777777" w:rsidR="00E527E6" w:rsidRDefault="00E527E6" w:rsidP="003F3C55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187EC852" w14:textId="77777777" w:rsidTr="003F3C55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trHeight w:val="244"/>
        </w:trPr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11FA632" w14:textId="77777777" w:rsidR="00E527E6" w:rsidRPr="007D10CB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methods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7A314" w14:textId="77777777" w:rsidR="00E527E6" w:rsidRPr="00E21B12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Walking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82B15" w14:textId="77777777" w:rsidR="00E527E6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1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97EED" w14:textId="77777777" w:rsidR="00E527E6" w:rsidRPr="00301927" w:rsidRDefault="00E527E6" w:rsidP="003F3C55">
            <w:pPr>
              <w:spacing w:before="0" w:after="0"/>
              <w:ind w:left="435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Stationary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709B6" w14:textId="77777777" w:rsidR="00E527E6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AC6D20" w14:textId="77777777" w:rsidR="00E527E6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    Binoculars used?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32E95" w14:textId="77777777" w:rsidR="00E527E6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</w:tr>
    </w:tbl>
    <w:p w14:paraId="52D7C27C" w14:textId="77777777" w:rsidR="00E527E6" w:rsidRDefault="00E527E6" w:rsidP="00E527E6">
      <w:pPr>
        <w:spacing w:before="0" w:after="0"/>
        <w:rPr>
          <w:sz w:val="10"/>
        </w:rPr>
      </w:pPr>
    </w:p>
    <w:p w14:paraId="3A4D00F0" w14:textId="77777777" w:rsidR="00E527E6" w:rsidRPr="00430563" w:rsidRDefault="00E527E6" w:rsidP="00E527E6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</w:t>
      </w:r>
      <w:proofErr w:type="gramStart"/>
      <w:r>
        <w:rPr>
          <w:sz w:val="18"/>
          <w:szCs w:val="20"/>
          <w:lang w:eastAsia="en-GB" w:bidi="ar-SA"/>
        </w:rPr>
        <w:t>continue on</w:t>
      </w:r>
      <w:proofErr w:type="gramEnd"/>
      <w:r>
        <w:rPr>
          <w:sz w:val="18"/>
          <w:szCs w:val="20"/>
          <w:lang w:eastAsia="en-GB" w:bidi="ar-SA"/>
        </w:rPr>
        <w:t xml:space="preserve"> another page if needed)</w:t>
      </w:r>
    </w:p>
    <w:p w14:paraId="3729D4A0" w14:textId="6ADDEF67" w:rsidR="00E527E6" w:rsidRPr="008F6FD1" w:rsidRDefault="00E527E6" w:rsidP="00E527E6">
      <w:pPr>
        <w:spacing w:before="0" w:after="0"/>
        <w:rPr>
          <w:sz w:val="10"/>
        </w:rPr>
      </w:pPr>
    </w:p>
    <w:tbl>
      <w:tblPr>
        <w:tblStyle w:val="TableGrid"/>
        <w:tblW w:w="104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616"/>
        <w:gridCol w:w="329"/>
        <w:gridCol w:w="1607"/>
        <w:gridCol w:w="1701"/>
        <w:gridCol w:w="1276"/>
        <w:gridCol w:w="1275"/>
        <w:gridCol w:w="993"/>
        <w:gridCol w:w="1134"/>
        <w:gridCol w:w="1525"/>
      </w:tblGrid>
      <w:tr w:rsidR="00E527E6" w:rsidRPr="00FC6EA5" w14:paraId="7A68E3FC" w14:textId="77777777" w:rsidTr="003F3C55">
        <w:trPr>
          <w:trHeight w:val="134"/>
        </w:trPr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14:paraId="5ACEC501" w14:textId="77777777" w:rsidR="00E527E6" w:rsidRPr="00FC6EA5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</w:p>
        </w:tc>
        <w:tc>
          <w:tcPr>
            <w:tcW w:w="1607" w:type="dxa"/>
            <w:tcBorders>
              <w:top w:val="single" w:sz="8" w:space="0" w:color="auto"/>
            </w:tcBorders>
            <w:vAlign w:val="center"/>
          </w:tcPr>
          <w:p w14:paraId="4968B11F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505FD278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71A2821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proofErr w:type="spellStart"/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118227FF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49452958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D4FE849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8F381E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Habitat code</w:t>
            </w:r>
          </w:p>
        </w:tc>
      </w:tr>
      <w:tr w:rsidR="00E527E6" w:rsidRPr="00FC6EA5" w14:paraId="1A8B46AE" w14:textId="77777777" w:rsidTr="003F3C55">
        <w:tc>
          <w:tcPr>
            <w:tcW w:w="945" w:type="dxa"/>
            <w:gridSpan w:val="2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24FF3BF3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6EABA76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4A42EBBF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045ACEA4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2AB60B4C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24DC326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2E86AAC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</w:tcPr>
          <w:p w14:paraId="7F527CD0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30602DE4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C233249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D4D19C0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1E19EB6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7927C4B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9B70A5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E153F57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02BD73B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4CECB81E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5A9B6DC9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4CD593E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4E5A26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894EFA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4BB0BDA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6C25B93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93FE4C7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3387FFB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0992AA4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70ACFBC6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7CFABDD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500E9B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F1306AB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7F3AB41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9FDD45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9C83E5C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20D3C1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20C640B4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4C276C9B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743D896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0D8BD7F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5EA842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0DCD643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314991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842C00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3CDCC3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59206DF6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2D1EEB54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F7E41EA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9B36C0C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344F17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6F0F5D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5132F9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C167EF5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6113AE4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0E0D3E6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0B37F9B5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636B210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B59BA4C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C4CCF13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9B0E11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B843B6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50A8FD6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13CBBBE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1FB27F0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7A72F867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D734E38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B8CC6C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2B1E99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E5B8CB7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932255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3CE704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1B694E3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547A7F50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796233B4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7B07E2E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8E580CE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78B2D5C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1580A0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9865036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0C0305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80C264B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6525E22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2225A009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7E8D9C1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AF68DB1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FA68B34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33723CE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5656E7A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F4C139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4985674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13398EB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294374" w14:paraId="633DEAD3" w14:textId="77777777" w:rsidTr="003F3C55">
        <w:trPr>
          <w:trHeight w:val="244"/>
        </w:trPr>
        <w:tc>
          <w:tcPr>
            <w:tcW w:w="616" w:type="dxa"/>
            <w:tcBorders>
              <w:top w:val="single" w:sz="8" w:space="0" w:color="auto"/>
              <w:right w:val="single" w:sz="8" w:space="0" w:color="auto"/>
            </w:tcBorders>
          </w:tcPr>
          <w:p w14:paraId="187935AA" w14:textId="77777777" w:rsidR="00E527E6" w:rsidRPr="00A12DC1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984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7D0C7DAA" w14:textId="77777777" w:rsidR="00E527E6" w:rsidRPr="00294374" w:rsidRDefault="00E527E6" w:rsidP="003F3C55">
            <w:pPr>
              <w:spacing w:before="60"/>
              <w:rPr>
                <w:sz w:val="16"/>
                <w:szCs w:val="16"/>
                <w:lang w:eastAsia="en-GB" w:bidi="ar-SA"/>
              </w:rPr>
            </w:pPr>
            <w:r w:rsidRPr="00A12DC1">
              <w:rPr>
                <w:b/>
                <w:sz w:val="20"/>
                <w:szCs w:val="20"/>
                <w:lang w:eastAsia="en-GB" w:bidi="ar-SA"/>
              </w:rPr>
              <w:t>Notes:</w:t>
            </w:r>
          </w:p>
        </w:tc>
      </w:tr>
      <w:tr w:rsidR="00E527E6" w:rsidRPr="00FC6EA5" w14:paraId="12C1BFB3" w14:textId="77777777" w:rsidTr="003F3C55">
        <w:trPr>
          <w:trHeight w:val="350"/>
        </w:trPr>
        <w:tc>
          <w:tcPr>
            <w:tcW w:w="616" w:type="dxa"/>
            <w:tcBorders>
              <w:right w:val="single" w:sz="8" w:space="0" w:color="auto"/>
            </w:tcBorders>
          </w:tcPr>
          <w:p w14:paraId="59669B75" w14:textId="77777777" w:rsidR="00E527E6" w:rsidRPr="00FC6EA5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840" w:type="dxa"/>
            <w:gridSpan w:val="8"/>
            <w:vMerge/>
            <w:tcBorders>
              <w:right w:val="single" w:sz="8" w:space="0" w:color="auto"/>
            </w:tcBorders>
          </w:tcPr>
          <w:p w14:paraId="5066CC8B" w14:textId="77777777" w:rsidR="00E527E6" w:rsidRPr="00FC6EA5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</w:p>
        </w:tc>
      </w:tr>
    </w:tbl>
    <w:p w14:paraId="5A0AC27D" w14:textId="3866DFE0" w:rsidR="00E527E6" w:rsidRPr="008439A3" w:rsidRDefault="00E527E6" w:rsidP="008439A3">
      <w:pPr>
        <w:pStyle w:val="ListParagraph"/>
        <w:numPr>
          <w:ilvl w:val="0"/>
          <w:numId w:val="28"/>
        </w:numPr>
        <w:spacing w:before="60"/>
        <w:rPr>
          <w:b/>
          <w:color w:val="00B050"/>
          <w:szCs w:val="20"/>
        </w:rPr>
      </w:pPr>
      <w:r w:rsidRPr="008439A3">
        <w:rPr>
          <w:b/>
          <w:color w:val="00B050"/>
          <w:szCs w:val="20"/>
        </w:rPr>
        <w:t>Survey conditions</w:t>
      </w: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"/>
        <w:gridCol w:w="927"/>
        <w:gridCol w:w="569"/>
        <w:gridCol w:w="1020"/>
        <w:gridCol w:w="818"/>
        <w:gridCol w:w="856"/>
        <w:gridCol w:w="236"/>
        <w:gridCol w:w="898"/>
        <w:gridCol w:w="425"/>
        <w:gridCol w:w="1701"/>
        <w:gridCol w:w="1095"/>
        <w:gridCol w:w="39"/>
      </w:tblGrid>
      <w:tr w:rsidR="00E527E6" w14:paraId="54A8356A" w14:textId="77777777" w:rsidTr="003F3C55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9D41C22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094845AE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4A5EB52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Start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5C416AB9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End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E527E6" w14:paraId="332528B3" w14:textId="77777777" w:rsidTr="003F3C55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4160729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 w:rsidRPr="001A7E75">
              <w:rPr>
                <w:sz w:val="20"/>
                <w:szCs w:val="20"/>
                <w:lang w:eastAsia="en-GB" w:bidi="ar-SA"/>
              </w:rPr>
              <w:t>(</w:t>
            </w:r>
            <w:r w:rsidRPr="001A7E75">
              <w:rPr>
                <w:sz w:val="20"/>
                <w:szCs w:val="20"/>
                <w:vertAlign w:val="superscript"/>
                <w:lang w:eastAsia="en-GB" w:bidi="ar-SA"/>
              </w:rPr>
              <w:t>○</w:t>
            </w:r>
            <w:r w:rsidRPr="001A7E75">
              <w:rPr>
                <w:sz w:val="20"/>
                <w:szCs w:val="20"/>
                <w:lang w:eastAsia="en-GB" w:bidi="ar-SA"/>
              </w:rPr>
              <w:t>C)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C1DA00F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1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7925C6E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 w:rsidRPr="003F4F43">
              <w:rPr>
                <w:b/>
                <w:sz w:val="20"/>
                <w:szCs w:val="20"/>
                <w:lang w:eastAsia="en-GB" w:bidi="ar-SA"/>
              </w:rPr>
              <w:t>Wind Speed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</w:tcBorders>
          </w:tcPr>
          <w:p w14:paraId="54F0C0E6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Surveying </w:t>
            </w:r>
          </w:p>
        </w:tc>
      </w:tr>
      <w:tr w:rsidR="00E527E6" w14:paraId="5F71E9A2" w14:textId="77777777" w:rsidTr="003F3C55">
        <w:trPr>
          <w:gridAfter w:val="1"/>
          <w:wAfter w:w="39" w:type="dxa"/>
        </w:trPr>
        <w:tc>
          <w:tcPr>
            <w:tcW w:w="7655" w:type="dxa"/>
            <w:gridSpan w:val="10"/>
            <w:tcBorders>
              <w:top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33971925" w14:textId="77777777" w:rsidR="00E527E6" w:rsidRDefault="00E527E6" w:rsidP="003F3C55">
            <w:pPr>
              <w:spacing w:before="0" w:after="12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Rain</w:t>
            </w:r>
            <w:r>
              <w:rPr>
                <w:sz w:val="20"/>
                <w:szCs w:val="20"/>
                <w:lang w:eastAsia="en-GB" w:bidi="ar-SA"/>
              </w:rPr>
              <w:t xml:space="preserve">: 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None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Yesterday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Earlier</w:t>
            </w:r>
            <w:r w:rsidRPr="000446C9">
              <w:rPr>
                <w:b/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today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During survey</w:t>
            </w:r>
            <w:r>
              <w:rPr>
                <w:sz w:val="20"/>
                <w:szCs w:val="20"/>
              </w:rPr>
              <w:t xml:space="preserve"> </w:t>
            </w:r>
            <w:r w:rsidRPr="003F4F43">
              <w:rPr>
                <w:sz w:val="16"/>
                <w:szCs w:val="16"/>
                <w:lang w:eastAsia="en-GB" w:bidi="ar-SA"/>
              </w:rPr>
              <w:t>(</w:t>
            </w:r>
            <w:r w:rsidRPr="003F4F43">
              <w:rPr>
                <w:i/>
                <w:sz w:val="16"/>
                <w:szCs w:val="16"/>
                <w:lang w:eastAsia="en-GB" w:bidi="ar-SA"/>
              </w:rPr>
              <w:t>C</w:t>
            </w:r>
            <w:r w:rsidRPr="003F4F43">
              <w:rPr>
                <w:i/>
                <w:sz w:val="16"/>
                <w:szCs w:val="16"/>
              </w:rPr>
              <w:t xml:space="preserve">ircle </w:t>
            </w:r>
            <w:r w:rsidRPr="003F4F43">
              <w:rPr>
                <w:b/>
                <w:i/>
                <w:sz w:val="16"/>
                <w:szCs w:val="16"/>
              </w:rPr>
              <w:t>one</w:t>
            </w:r>
            <w:r w:rsidRPr="003F4F43">
              <w:rPr>
                <w:b/>
                <w:sz w:val="16"/>
                <w:szCs w:val="16"/>
              </w:rPr>
              <w:t xml:space="preserve"> </w:t>
            </w:r>
            <w:r w:rsidRPr="003F4F43">
              <w:rPr>
                <w:i/>
                <w:sz w:val="16"/>
                <w:szCs w:val="16"/>
              </w:rPr>
              <w:t>option</w:t>
            </w:r>
            <w:r w:rsidRPr="003F4F43">
              <w:rPr>
                <w:sz w:val="16"/>
                <w:szCs w:val="16"/>
              </w:rPr>
              <w:t>)</w:t>
            </w:r>
          </w:p>
        </w:tc>
        <w:tc>
          <w:tcPr>
            <w:tcW w:w="2796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auto"/>
            </w:tcBorders>
          </w:tcPr>
          <w:p w14:paraId="46AC6A2C" w14:textId="77777777" w:rsidR="00E527E6" w:rsidRDefault="00E527E6" w:rsidP="003F3C55">
            <w:pPr>
              <w:spacing w:before="60"/>
              <w:rPr>
                <w:b/>
                <w:color w:val="00B050"/>
                <w:szCs w:val="20"/>
              </w:rPr>
            </w:pP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E527E6" w:rsidRPr="00FC6EA5" w14:paraId="0BE3D8C8" w14:textId="77777777" w:rsidTr="003F3C55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gridAfter w:val="5"/>
          <w:wAfter w:w="4158" w:type="dxa"/>
          <w:trHeight w:hRule="exact" w:val="113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CC8EA" w14:textId="77777777" w:rsidR="00E527E6" w:rsidRPr="007D10CB" w:rsidRDefault="00E527E6" w:rsidP="003F3C55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548369" w14:textId="77777777" w:rsidR="00E527E6" w:rsidRPr="00E21B12" w:rsidRDefault="00E527E6" w:rsidP="003F3C55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423B25" w14:textId="77777777" w:rsidR="00E527E6" w:rsidRDefault="00E527E6" w:rsidP="003F3C55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4FA32DA5" w14:textId="77777777" w:rsidTr="003F3C55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trHeight w:val="244"/>
        </w:trPr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F001812" w14:textId="77777777" w:rsidR="00E527E6" w:rsidRPr="007D10CB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methods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A832D9" w14:textId="77777777" w:rsidR="00E527E6" w:rsidRPr="00E21B12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Walking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36D2D" w14:textId="77777777" w:rsidR="00E527E6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1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00F9E" w14:textId="77777777" w:rsidR="00E527E6" w:rsidRPr="00301927" w:rsidRDefault="00E527E6" w:rsidP="003F3C55">
            <w:pPr>
              <w:spacing w:before="0" w:after="0"/>
              <w:ind w:left="435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Stationary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4158D" w14:textId="77777777" w:rsidR="00E527E6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B88BA" w14:textId="77777777" w:rsidR="00E527E6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    Binoculars used?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944DB" w14:textId="77777777" w:rsidR="00E527E6" w:rsidRDefault="00E527E6" w:rsidP="003F3C55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</w:tr>
    </w:tbl>
    <w:p w14:paraId="421AF399" w14:textId="77777777" w:rsidR="00E527E6" w:rsidRDefault="00E527E6" w:rsidP="00E527E6">
      <w:pPr>
        <w:spacing w:before="0" w:after="0"/>
        <w:rPr>
          <w:sz w:val="10"/>
        </w:rPr>
      </w:pPr>
    </w:p>
    <w:p w14:paraId="1F001A90" w14:textId="77777777" w:rsidR="00E527E6" w:rsidRPr="00430563" w:rsidRDefault="00E527E6" w:rsidP="00E527E6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</w:t>
      </w:r>
      <w:proofErr w:type="gramStart"/>
      <w:r>
        <w:rPr>
          <w:sz w:val="18"/>
          <w:szCs w:val="20"/>
          <w:lang w:eastAsia="en-GB" w:bidi="ar-SA"/>
        </w:rPr>
        <w:t>continue on</w:t>
      </w:r>
      <w:proofErr w:type="gramEnd"/>
      <w:r>
        <w:rPr>
          <w:sz w:val="18"/>
          <w:szCs w:val="20"/>
          <w:lang w:eastAsia="en-GB" w:bidi="ar-SA"/>
        </w:rPr>
        <w:t xml:space="preserve"> another page if needed)</w:t>
      </w:r>
    </w:p>
    <w:p w14:paraId="6207C1F4" w14:textId="4021F1C6" w:rsidR="00E527E6" w:rsidRPr="008F6FD1" w:rsidRDefault="00E527E6" w:rsidP="00E527E6">
      <w:pPr>
        <w:spacing w:before="0" w:after="0"/>
        <w:rPr>
          <w:sz w:val="10"/>
        </w:r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69504" behindDoc="0" locked="0" layoutInCell="1" allowOverlap="1" wp14:anchorId="4016EEA3" wp14:editId="02219EEA">
            <wp:simplePos x="0" y="0"/>
            <wp:positionH relativeFrom="margin">
              <wp:posOffset>5418455</wp:posOffset>
            </wp:positionH>
            <wp:positionV relativeFrom="paragraph">
              <wp:posOffset>6009640</wp:posOffset>
            </wp:positionV>
            <wp:extent cx="1208786" cy="853627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86" cy="85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616"/>
        <w:gridCol w:w="329"/>
        <w:gridCol w:w="1607"/>
        <w:gridCol w:w="1701"/>
        <w:gridCol w:w="1276"/>
        <w:gridCol w:w="1275"/>
        <w:gridCol w:w="993"/>
        <w:gridCol w:w="1134"/>
        <w:gridCol w:w="1525"/>
      </w:tblGrid>
      <w:tr w:rsidR="00E527E6" w:rsidRPr="00FC6EA5" w14:paraId="33FAEC13" w14:textId="77777777" w:rsidTr="003F3C55">
        <w:trPr>
          <w:trHeight w:val="134"/>
        </w:trPr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14:paraId="5EA89DF5" w14:textId="77777777" w:rsidR="00E527E6" w:rsidRPr="00FC6EA5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</w:p>
        </w:tc>
        <w:tc>
          <w:tcPr>
            <w:tcW w:w="1607" w:type="dxa"/>
            <w:tcBorders>
              <w:top w:val="single" w:sz="8" w:space="0" w:color="auto"/>
            </w:tcBorders>
            <w:vAlign w:val="center"/>
          </w:tcPr>
          <w:p w14:paraId="05C0A490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A75D2A6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51EF5D6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proofErr w:type="spellStart"/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2FC9C9D1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6B501DCE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B946197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70E481" w14:textId="77777777" w:rsidR="00E527E6" w:rsidRPr="00140A20" w:rsidRDefault="00E527E6" w:rsidP="003F3C55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Habitat code</w:t>
            </w:r>
          </w:p>
        </w:tc>
      </w:tr>
      <w:tr w:rsidR="00E527E6" w:rsidRPr="00FC6EA5" w14:paraId="7300B8E1" w14:textId="77777777" w:rsidTr="003F3C55">
        <w:tc>
          <w:tcPr>
            <w:tcW w:w="945" w:type="dxa"/>
            <w:gridSpan w:val="2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3C3F6C1F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6823A53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3A864BE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4D19DE37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746EB7E6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5691DD2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34DEF37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</w:tcPr>
          <w:p w14:paraId="682F208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7544810E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DC19302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631BCE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D2973B0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A480B7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8EDB17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1BE3A90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9D9645A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3EBB9D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137EE235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017F922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2BD81B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B2626B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A72CA4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5686F57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2841553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032FE41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F50A2B5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4C4B7916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9B783A8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042A25E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75BBDE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591F567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B80551F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54E64E5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B818ED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0451AC4B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186AE13C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671118B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ABABF16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94194AC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3F1509E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BAE97D6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403CFC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147A40B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746D1927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5FDF24D8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74F7C35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F5CED0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AFEBF7F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A0558AF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A27FA7B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AC1106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B9F49D0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68DF76D8" w14:textId="5A989D2B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6781157A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E954D49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0C2A2B1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5E82A7C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6B283C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97653FF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B8103ED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F806DF8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D0798E3" w14:textId="531A2AF0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60CCBF88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E21E16E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4D21951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B2228E5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887A55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6DE033E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E2F542B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8BCA5A7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182BBBB5" w14:textId="317E925D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224C7272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9DCA7C3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11CB823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5D0D775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7E65496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A47B0FF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B5DEA73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CF80003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512562CF" w14:textId="5AD527B2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FC6EA5" w14:paraId="36B314B9" w14:textId="77777777" w:rsidTr="003F3C55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9CF51AF" w14:textId="77777777" w:rsidR="00E527E6" w:rsidRPr="00FC6EA5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7D9159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93DD6F3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46C1D64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2B05B7F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2B2ECA2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52CBFFF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70CE5580" w14:textId="77777777" w:rsidR="00E527E6" w:rsidRPr="00FC6EA5" w:rsidRDefault="00E527E6" w:rsidP="003F3C55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E527E6" w:rsidRPr="00294374" w14:paraId="66D2FB7B" w14:textId="77777777" w:rsidTr="003F3C55">
        <w:trPr>
          <w:trHeight w:val="244"/>
        </w:trPr>
        <w:tc>
          <w:tcPr>
            <w:tcW w:w="616" w:type="dxa"/>
            <w:tcBorders>
              <w:top w:val="single" w:sz="8" w:space="0" w:color="auto"/>
              <w:right w:val="single" w:sz="8" w:space="0" w:color="auto"/>
            </w:tcBorders>
          </w:tcPr>
          <w:p w14:paraId="0F2ED58D" w14:textId="77777777" w:rsidR="00E527E6" w:rsidRPr="00A12DC1" w:rsidRDefault="00E527E6" w:rsidP="003F3C55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984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12C33B9F" w14:textId="3EC307E2" w:rsidR="00E527E6" w:rsidRPr="00294374" w:rsidRDefault="00E527E6" w:rsidP="003F3C55">
            <w:pPr>
              <w:spacing w:before="60"/>
              <w:rPr>
                <w:sz w:val="16"/>
                <w:szCs w:val="16"/>
                <w:lang w:eastAsia="en-GB" w:bidi="ar-SA"/>
              </w:rPr>
            </w:pPr>
            <w:r w:rsidRPr="00A12DC1">
              <w:rPr>
                <w:b/>
                <w:sz w:val="20"/>
                <w:szCs w:val="20"/>
                <w:lang w:eastAsia="en-GB" w:bidi="ar-SA"/>
              </w:rPr>
              <w:t>Notes:</w:t>
            </w:r>
          </w:p>
        </w:tc>
      </w:tr>
    </w:tbl>
    <w:p w14:paraId="0C26F8D6" w14:textId="640FE9BF" w:rsidR="000C2EFA" w:rsidRDefault="000C2EFA" w:rsidP="00F5235C">
      <w:pPr>
        <w:spacing w:before="60"/>
        <w:rPr>
          <w:lang w:eastAsia="en-GB" w:bidi="ar-SA"/>
        </w:rPr>
      </w:pPr>
    </w:p>
    <w:p w14:paraId="4B8A9B9B" w14:textId="2EAE2B5C" w:rsidR="008439A3" w:rsidRPr="008439A3" w:rsidRDefault="008439A3" w:rsidP="008439A3">
      <w:pPr>
        <w:pStyle w:val="ListParagraph"/>
        <w:numPr>
          <w:ilvl w:val="0"/>
          <w:numId w:val="28"/>
        </w:numPr>
        <w:spacing w:before="60"/>
        <w:rPr>
          <w:b/>
          <w:color w:val="00B050"/>
          <w:szCs w:val="20"/>
        </w:rPr>
      </w:pPr>
      <w:r w:rsidRPr="008439A3">
        <w:rPr>
          <w:b/>
          <w:color w:val="00B050"/>
          <w:szCs w:val="20"/>
        </w:rPr>
        <w:t>Survey conditions</w:t>
      </w: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"/>
        <w:gridCol w:w="927"/>
        <w:gridCol w:w="569"/>
        <w:gridCol w:w="1020"/>
        <w:gridCol w:w="818"/>
        <w:gridCol w:w="856"/>
        <w:gridCol w:w="236"/>
        <w:gridCol w:w="898"/>
        <w:gridCol w:w="425"/>
        <w:gridCol w:w="1701"/>
        <w:gridCol w:w="1095"/>
        <w:gridCol w:w="39"/>
      </w:tblGrid>
      <w:tr w:rsidR="008439A3" w14:paraId="220011D1" w14:textId="77777777" w:rsidTr="00062671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F807642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E457980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A52EDD4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Start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A7ABF0D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End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8439A3" w14:paraId="17C2DB69" w14:textId="77777777" w:rsidTr="00062671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7B84C53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 w:rsidRPr="001A7E75">
              <w:rPr>
                <w:sz w:val="20"/>
                <w:szCs w:val="20"/>
                <w:lang w:eastAsia="en-GB" w:bidi="ar-SA"/>
              </w:rPr>
              <w:t>(</w:t>
            </w:r>
            <w:r w:rsidRPr="001A7E75">
              <w:rPr>
                <w:sz w:val="20"/>
                <w:szCs w:val="20"/>
                <w:vertAlign w:val="superscript"/>
                <w:lang w:eastAsia="en-GB" w:bidi="ar-SA"/>
              </w:rPr>
              <w:t>○</w:t>
            </w:r>
            <w:r w:rsidRPr="001A7E75">
              <w:rPr>
                <w:sz w:val="20"/>
                <w:szCs w:val="20"/>
                <w:lang w:eastAsia="en-GB" w:bidi="ar-SA"/>
              </w:rPr>
              <w:t>C)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454FE57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1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BAE48E9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 w:rsidRPr="003F4F43">
              <w:rPr>
                <w:b/>
                <w:sz w:val="20"/>
                <w:szCs w:val="20"/>
                <w:lang w:eastAsia="en-GB" w:bidi="ar-SA"/>
              </w:rPr>
              <w:t>Wind Speed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</w:tcBorders>
          </w:tcPr>
          <w:p w14:paraId="683015D8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Surveying </w:t>
            </w:r>
          </w:p>
        </w:tc>
      </w:tr>
      <w:tr w:rsidR="008439A3" w14:paraId="3336F7D2" w14:textId="77777777" w:rsidTr="00062671">
        <w:trPr>
          <w:gridAfter w:val="1"/>
          <w:wAfter w:w="39" w:type="dxa"/>
        </w:trPr>
        <w:tc>
          <w:tcPr>
            <w:tcW w:w="7655" w:type="dxa"/>
            <w:gridSpan w:val="10"/>
            <w:tcBorders>
              <w:top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2967F9C0" w14:textId="77777777" w:rsidR="008439A3" w:rsidRDefault="008439A3" w:rsidP="00062671">
            <w:pPr>
              <w:spacing w:before="0" w:after="12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Rain</w:t>
            </w:r>
            <w:r>
              <w:rPr>
                <w:sz w:val="20"/>
                <w:szCs w:val="20"/>
                <w:lang w:eastAsia="en-GB" w:bidi="ar-SA"/>
              </w:rPr>
              <w:t xml:space="preserve">: 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proofErr w:type="gramStart"/>
            <w:r w:rsidRPr="000446C9">
              <w:rPr>
                <w:sz w:val="20"/>
                <w:szCs w:val="20"/>
              </w:rPr>
              <w:t xml:space="preserve">None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/</w:t>
            </w:r>
            <w:proofErr w:type="gramEnd"/>
            <w:r w:rsidRPr="00044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Yesterday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Earlier</w:t>
            </w:r>
            <w:r w:rsidRPr="000446C9">
              <w:rPr>
                <w:b/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today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During survey</w:t>
            </w:r>
            <w:r>
              <w:rPr>
                <w:sz w:val="20"/>
                <w:szCs w:val="20"/>
              </w:rPr>
              <w:t xml:space="preserve"> </w:t>
            </w:r>
            <w:r w:rsidRPr="003F4F43">
              <w:rPr>
                <w:sz w:val="16"/>
                <w:szCs w:val="16"/>
                <w:lang w:eastAsia="en-GB" w:bidi="ar-SA"/>
              </w:rPr>
              <w:t>(</w:t>
            </w:r>
            <w:r w:rsidRPr="003F4F43">
              <w:rPr>
                <w:i/>
                <w:sz w:val="16"/>
                <w:szCs w:val="16"/>
                <w:lang w:eastAsia="en-GB" w:bidi="ar-SA"/>
              </w:rPr>
              <w:t>C</w:t>
            </w:r>
            <w:r w:rsidRPr="003F4F43">
              <w:rPr>
                <w:i/>
                <w:sz w:val="16"/>
                <w:szCs w:val="16"/>
              </w:rPr>
              <w:t xml:space="preserve">ircle </w:t>
            </w:r>
            <w:r w:rsidRPr="003F4F43">
              <w:rPr>
                <w:b/>
                <w:i/>
                <w:sz w:val="16"/>
                <w:szCs w:val="16"/>
              </w:rPr>
              <w:t>one</w:t>
            </w:r>
            <w:r w:rsidRPr="003F4F43">
              <w:rPr>
                <w:b/>
                <w:sz w:val="16"/>
                <w:szCs w:val="16"/>
              </w:rPr>
              <w:t xml:space="preserve"> </w:t>
            </w:r>
            <w:r w:rsidRPr="003F4F43">
              <w:rPr>
                <w:i/>
                <w:sz w:val="16"/>
                <w:szCs w:val="16"/>
              </w:rPr>
              <w:t>option</w:t>
            </w:r>
            <w:r w:rsidRPr="003F4F43">
              <w:rPr>
                <w:sz w:val="16"/>
                <w:szCs w:val="16"/>
              </w:rPr>
              <w:t>)</w:t>
            </w:r>
          </w:p>
        </w:tc>
        <w:tc>
          <w:tcPr>
            <w:tcW w:w="2796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auto"/>
            </w:tcBorders>
          </w:tcPr>
          <w:p w14:paraId="14E513D8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8439A3" w:rsidRPr="00FC6EA5" w14:paraId="72324BBB" w14:textId="77777777" w:rsidTr="00062671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gridAfter w:val="5"/>
          <w:wAfter w:w="4158" w:type="dxa"/>
          <w:trHeight w:hRule="exact" w:val="113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E0F86" w14:textId="77777777" w:rsidR="008439A3" w:rsidRPr="007D10CB" w:rsidRDefault="008439A3" w:rsidP="00062671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67886" w14:textId="77777777" w:rsidR="008439A3" w:rsidRPr="00E21B12" w:rsidRDefault="008439A3" w:rsidP="00062671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BA754A" w14:textId="77777777" w:rsidR="008439A3" w:rsidRDefault="008439A3" w:rsidP="00062671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7B23066D" w14:textId="77777777" w:rsidTr="00062671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trHeight w:val="244"/>
        </w:trPr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903973" w14:textId="77777777" w:rsidR="008439A3" w:rsidRPr="007D10CB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methods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8B5A3" w14:textId="77777777" w:rsidR="008439A3" w:rsidRPr="00E21B12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Walking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D0548" w14:textId="77777777" w:rsidR="008439A3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1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0778B" w14:textId="77777777" w:rsidR="008439A3" w:rsidRPr="00301927" w:rsidRDefault="008439A3" w:rsidP="00062671">
            <w:pPr>
              <w:spacing w:before="0" w:after="0"/>
              <w:ind w:left="435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Stationary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6E7EA" w14:textId="77777777" w:rsidR="008439A3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BBC60" w14:textId="77777777" w:rsidR="008439A3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    Binoculars used?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66379" w14:textId="77777777" w:rsidR="008439A3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</w:tr>
    </w:tbl>
    <w:p w14:paraId="09BA6BE7" w14:textId="77777777" w:rsidR="008439A3" w:rsidRDefault="008439A3" w:rsidP="008439A3">
      <w:pPr>
        <w:spacing w:before="0" w:after="0"/>
        <w:rPr>
          <w:sz w:val="10"/>
        </w:rPr>
      </w:pPr>
    </w:p>
    <w:p w14:paraId="4FCA2A66" w14:textId="77777777" w:rsidR="008439A3" w:rsidRPr="00430563" w:rsidRDefault="008439A3" w:rsidP="008439A3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</w:t>
      </w:r>
      <w:proofErr w:type="gramStart"/>
      <w:r>
        <w:rPr>
          <w:sz w:val="18"/>
          <w:szCs w:val="20"/>
          <w:lang w:eastAsia="en-GB" w:bidi="ar-SA"/>
        </w:rPr>
        <w:t>continue on</w:t>
      </w:r>
      <w:proofErr w:type="gramEnd"/>
      <w:r>
        <w:rPr>
          <w:sz w:val="18"/>
          <w:szCs w:val="20"/>
          <w:lang w:eastAsia="en-GB" w:bidi="ar-SA"/>
        </w:rPr>
        <w:t xml:space="preserve"> another page if needed)</w:t>
      </w:r>
    </w:p>
    <w:p w14:paraId="19C96EB6" w14:textId="77777777" w:rsidR="008439A3" w:rsidRPr="008F6FD1" w:rsidRDefault="008439A3" w:rsidP="008439A3">
      <w:pPr>
        <w:spacing w:before="0" w:after="0"/>
        <w:rPr>
          <w:sz w:val="10"/>
        </w:r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73600" behindDoc="0" locked="0" layoutInCell="1" allowOverlap="1" wp14:anchorId="7F2E066C" wp14:editId="23B958B8">
            <wp:simplePos x="0" y="0"/>
            <wp:positionH relativeFrom="margin">
              <wp:posOffset>5418455</wp:posOffset>
            </wp:positionH>
            <wp:positionV relativeFrom="paragraph">
              <wp:posOffset>6009640</wp:posOffset>
            </wp:positionV>
            <wp:extent cx="1208786" cy="85362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86" cy="85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616"/>
        <w:gridCol w:w="329"/>
        <w:gridCol w:w="1607"/>
        <w:gridCol w:w="1701"/>
        <w:gridCol w:w="1276"/>
        <w:gridCol w:w="1275"/>
        <w:gridCol w:w="993"/>
        <w:gridCol w:w="1134"/>
        <w:gridCol w:w="1525"/>
      </w:tblGrid>
      <w:tr w:rsidR="008439A3" w:rsidRPr="00FC6EA5" w14:paraId="79D375AD" w14:textId="77777777" w:rsidTr="00062671">
        <w:trPr>
          <w:trHeight w:val="134"/>
        </w:trPr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14:paraId="5FA905EC" w14:textId="77777777" w:rsidR="008439A3" w:rsidRPr="00FC6EA5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</w:p>
        </w:tc>
        <w:tc>
          <w:tcPr>
            <w:tcW w:w="1607" w:type="dxa"/>
            <w:tcBorders>
              <w:top w:val="single" w:sz="8" w:space="0" w:color="auto"/>
            </w:tcBorders>
            <w:vAlign w:val="center"/>
          </w:tcPr>
          <w:p w14:paraId="72550559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42BB26A3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0C60612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proofErr w:type="spellStart"/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67E3A59F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2355B0BC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2969EC52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9BDF54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Habitat code</w:t>
            </w:r>
          </w:p>
        </w:tc>
      </w:tr>
      <w:tr w:rsidR="008439A3" w:rsidRPr="00FC6EA5" w14:paraId="15B21FC6" w14:textId="77777777" w:rsidTr="00062671">
        <w:tc>
          <w:tcPr>
            <w:tcW w:w="945" w:type="dxa"/>
            <w:gridSpan w:val="2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405657B9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4B70210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27AF2A8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05FF975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395CFE8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3F9E584A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38ADEC6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</w:tcPr>
          <w:p w14:paraId="0352AC8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4EA9D417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D79A926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F5B0CD0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3078B1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36EB64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952ECD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D54353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28B562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0674ECB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1E96D7E9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43A4541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A7FB2B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FF80A1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9A81EF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1B911C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3EC82B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35EBA8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6425F0E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52E87F5B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BE5B5E7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680117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A2BFFE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505987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2B7BD24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DDFDDB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04A05A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72C6E26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438E4DC7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C6A9C4D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0FB126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AFF0BB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71015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B4E01C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AA6596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AC17E4A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6C16D8F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11478145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4AA13C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B1861B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6ACC4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92ABAB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74A0E4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F12365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8BBC08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55D61744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1847D3E2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F36E750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854F18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DC3BA6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8D348A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C9707E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91735E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A7CE5D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489748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06FD9A2E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698361C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8607BB4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87696A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87F9FC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322485A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3E661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5E0099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7EDD331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48D75CCE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A107967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50E421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F09D50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73F413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0B4DD1A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93024A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3CBB48A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28D9DBF0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4EEE07A7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91023C8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B39541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15B1B04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F28588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9D9C28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207D24A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1B2B4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1A58778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294374" w14:paraId="1325578D" w14:textId="77777777" w:rsidTr="00062671">
        <w:trPr>
          <w:trHeight w:val="244"/>
        </w:trPr>
        <w:tc>
          <w:tcPr>
            <w:tcW w:w="616" w:type="dxa"/>
            <w:tcBorders>
              <w:top w:val="single" w:sz="8" w:space="0" w:color="auto"/>
              <w:right w:val="single" w:sz="8" w:space="0" w:color="auto"/>
            </w:tcBorders>
          </w:tcPr>
          <w:p w14:paraId="1CA85F72" w14:textId="77777777" w:rsidR="008439A3" w:rsidRPr="00A12DC1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984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026260B9" w14:textId="77777777" w:rsidR="008439A3" w:rsidRPr="00294374" w:rsidRDefault="008439A3" w:rsidP="00062671">
            <w:pPr>
              <w:spacing w:before="60"/>
              <w:rPr>
                <w:sz w:val="16"/>
                <w:szCs w:val="16"/>
                <w:lang w:eastAsia="en-GB" w:bidi="ar-SA"/>
              </w:rPr>
            </w:pPr>
            <w:r w:rsidRPr="00A12DC1">
              <w:rPr>
                <w:b/>
                <w:sz w:val="20"/>
                <w:szCs w:val="20"/>
                <w:lang w:eastAsia="en-GB" w:bidi="ar-SA"/>
              </w:rPr>
              <w:t>Notes:</w:t>
            </w:r>
          </w:p>
        </w:tc>
      </w:tr>
    </w:tbl>
    <w:p w14:paraId="1A9C7480" w14:textId="77777777" w:rsidR="008439A3" w:rsidRDefault="008439A3" w:rsidP="008439A3">
      <w:pPr>
        <w:spacing w:before="60"/>
        <w:rPr>
          <w:lang w:eastAsia="en-GB" w:bidi="ar-SA"/>
        </w:rPr>
      </w:pPr>
    </w:p>
    <w:p w14:paraId="188D4B82" w14:textId="1C0569EB" w:rsidR="008439A3" w:rsidRPr="008439A3" w:rsidRDefault="008439A3" w:rsidP="008439A3">
      <w:pPr>
        <w:pStyle w:val="ListParagraph"/>
        <w:numPr>
          <w:ilvl w:val="0"/>
          <w:numId w:val="28"/>
        </w:numPr>
        <w:spacing w:before="60"/>
        <w:rPr>
          <w:b/>
          <w:color w:val="00B050"/>
          <w:szCs w:val="20"/>
        </w:rPr>
      </w:pPr>
      <w:r w:rsidRPr="008439A3">
        <w:rPr>
          <w:b/>
          <w:color w:val="00B050"/>
          <w:szCs w:val="20"/>
        </w:rPr>
        <w:t>Survey conditions</w:t>
      </w: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"/>
        <w:gridCol w:w="927"/>
        <w:gridCol w:w="569"/>
        <w:gridCol w:w="1020"/>
        <w:gridCol w:w="818"/>
        <w:gridCol w:w="856"/>
        <w:gridCol w:w="236"/>
        <w:gridCol w:w="898"/>
        <w:gridCol w:w="425"/>
        <w:gridCol w:w="1701"/>
        <w:gridCol w:w="1095"/>
        <w:gridCol w:w="39"/>
      </w:tblGrid>
      <w:tr w:rsidR="008439A3" w14:paraId="34334858" w14:textId="77777777" w:rsidTr="00062671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7F968AB2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4D53D203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3ACA6F7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Start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318E1E75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End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8439A3" w14:paraId="5DC68E79" w14:textId="77777777" w:rsidTr="00062671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E6B29A4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 w:rsidRPr="001A7E75">
              <w:rPr>
                <w:sz w:val="20"/>
                <w:szCs w:val="20"/>
                <w:lang w:eastAsia="en-GB" w:bidi="ar-SA"/>
              </w:rPr>
              <w:t>(</w:t>
            </w:r>
            <w:r w:rsidRPr="001A7E75">
              <w:rPr>
                <w:sz w:val="20"/>
                <w:szCs w:val="20"/>
                <w:vertAlign w:val="superscript"/>
                <w:lang w:eastAsia="en-GB" w:bidi="ar-SA"/>
              </w:rPr>
              <w:t>○</w:t>
            </w:r>
            <w:r w:rsidRPr="001A7E75">
              <w:rPr>
                <w:sz w:val="20"/>
                <w:szCs w:val="20"/>
                <w:lang w:eastAsia="en-GB" w:bidi="ar-SA"/>
              </w:rPr>
              <w:t>C)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02951F7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1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C3A6552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 w:rsidRPr="003F4F43">
              <w:rPr>
                <w:b/>
                <w:sz w:val="20"/>
                <w:szCs w:val="20"/>
                <w:lang w:eastAsia="en-GB" w:bidi="ar-SA"/>
              </w:rPr>
              <w:t>Wind Speed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</w:tcBorders>
          </w:tcPr>
          <w:p w14:paraId="574DC68A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Surveying </w:t>
            </w:r>
          </w:p>
        </w:tc>
      </w:tr>
      <w:tr w:rsidR="008439A3" w14:paraId="55ED83C4" w14:textId="77777777" w:rsidTr="00062671">
        <w:trPr>
          <w:gridAfter w:val="1"/>
          <w:wAfter w:w="39" w:type="dxa"/>
        </w:trPr>
        <w:tc>
          <w:tcPr>
            <w:tcW w:w="7655" w:type="dxa"/>
            <w:gridSpan w:val="10"/>
            <w:tcBorders>
              <w:top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255498D7" w14:textId="77777777" w:rsidR="008439A3" w:rsidRDefault="008439A3" w:rsidP="00062671">
            <w:pPr>
              <w:spacing w:before="0" w:after="12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Rain</w:t>
            </w:r>
            <w:r>
              <w:rPr>
                <w:sz w:val="20"/>
                <w:szCs w:val="20"/>
                <w:lang w:eastAsia="en-GB" w:bidi="ar-SA"/>
              </w:rPr>
              <w:t xml:space="preserve">: 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proofErr w:type="gramStart"/>
            <w:r w:rsidRPr="000446C9">
              <w:rPr>
                <w:sz w:val="20"/>
                <w:szCs w:val="20"/>
              </w:rPr>
              <w:t xml:space="preserve">None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/</w:t>
            </w:r>
            <w:proofErr w:type="gramEnd"/>
            <w:r w:rsidRPr="00044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Yesterday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Earlier</w:t>
            </w:r>
            <w:r w:rsidRPr="000446C9">
              <w:rPr>
                <w:b/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today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During survey</w:t>
            </w:r>
            <w:r>
              <w:rPr>
                <w:sz w:val="20"/>
                <w:szCs w:val="20"/>
              </w:rPr>
              <w:t xml:space="preserve"> </w:t>
            </w:r>
            <w:r w:rsidRPr="003F4F43">
              <w:rPr>
                <w:sz w:val="16"/>
                <w:szCs w:val="16"/>
                <w:lang w:eastAsia="en-GB" w:bidi="ar-SA"/>
              </w:rPr>
              <w:t>(</w:t>
            </w:r>
            <w:r w:rsidRPr="003F4F43">
              <w:rPr>
                <w:i/>
                <w:sz w:val="16"/>
                <w:szCs w:val="16"/>
                <w:lang w:eastAsia="en-GB" w:bidi="ar-SA"/>
              </w:rPr>
              <w:t>C</w:t>
            </w:r>
            <w:r w:rsidRPr="003F4F43">
              <w:rPr>
                <w:i/>
                <w:sz w:val="16"/>
                <w:szCs w:val="16"/>
              </w:rPr>
              <w:t xml:space="preserve">ircle </w:t>
            </w:r>
            <w:r w:rsidRPr="003F4F43">
              <w:rPr>
                <w:b/>
                <w:i/>
                <w:sz w:val="16"/>
                <w:szCs w:val="16"/>
              </w:rPr>
              <w:t>one</w:t>
            </w:r>
            <w:r w:rsidRPr="003F4F43">
              <w:rPr>
                <w:b/>
                <w:sz w:val="16"/>
                <w:szCs w:val="16"/>
              </w:rPr>
              <w:t xml:space="preserve"> </w:t>
            </w:r>
            <w:r w:rsidRPr="003F4F43">
              <w:rPr>
                <w:i/>
                <w:sz w:val="16"/>
                <w:szCs w:val="16"/>
              </w:rPr>
              <w:t>option</w:t>
            </w:r>
            <w:r w:rsidRPr="003F4F43">
              <w:rPr>
                <w:sz w:val="16"/>
                <w:szCs w:val="16"/>
              </w:rPr>
              <w:t>)</w:t>
            </w:r>
          </w:p>
        </w:tc>
        <w:tc>
          <w:tcPr>
            <w:tcW w:w="2796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auto"/>
            </w:tcBorders>
          </w:tcPr>
          <w:p w14:paraId="397844A0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8439A3" w:rsidRPr="00FC6EA5" w14:paraId="082593B1" w14:textId="77777777" w:rsidTr="00062671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gridAfter w:val="5"/>
          <w:wAfter w:w="4158" w:type="dxa"/>
          <w:trHeight w:hRule="exact" w:val="113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4E7A6" w14:textId="77777777" w:rsidR="008439A3" w:rsidRPr="007D10CB" w:rsidRDefault="008439A3" w:rsidP="00062671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977EEE" w14:textId="77777777" w:rsidR="008439A3" w:rsidRPr="00E21B12" w:rsidRDefault="008439A3" w:rsidP="00062671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ED5013" w14:textId="77777777" w:rsidR="008439A3" w:rsidRDefault="008439A3" w:rsidP="00062671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6E047086" w14:textId="77777777" w:rsidTr="00062671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trHeight w:val="244"/>
        </w:trPr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49F95EB" w14:textId="77777777" w:rsidR="008439A3" w:rsidRPr="007D10CB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methods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470DB7" w14:textId="77777777" w:rsidR="008439A3" w:rsidRPr="00E21B12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Walking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5D64C" w14:textId="77777777" w:rsidR="008439A3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1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5AF544" w14:textId="77777777" w:rsidR="008439A3" w:rsidRPr="00301927" w:rsidRDefault="008439A3" w:rsidP="00062671">
            <w:pPr>
              <w:spacing w:before="0" w:after="0"/>
              <w:ind w:left="435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Stationary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01728" w14:textId="77777777" w:rsidR="008439A3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053146" w14:textId="77777777" w:rsidR="008439A3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    Binoculars used?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018CF" w14:textId="77777777" w:rsidR="008439A3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</w:tr>
    </w:tbl>
    <w:p w14:paraId="3B5DAEC7" w14:textId="77777777" w:rsidR="008439A3" w:rsidRDefault="008439A3" w:rsidP="008439A3">
      <w:pPr>
        <w:spacing w:before="0" w:after="0"/>
        <w:rPr>
          <w:sz w:val="10"/>
        </w:rPr>
      </w:pPr>
    </w:p>
    <w:p w14:paraId="1406E9ED" w14:textId="77777777" w:rsidR="008439A3" w:rsidRPr="00430563" w:rsidRDefault="008439A3" w:rsidP="008439A3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</w:t>
      </w:r>
      <w:proofErr w:type="gramStart"/>
      <w:r>
        <w:rPr>
          <w:sz w:val="18"/>
          <w:szCs w:val="20"/>
          <w:lang w:eastAsia="en-GB" w:bidi="ar-SA"/>
        </w:rPr>
        <w:t>continue on</w:t>
      </w:r>
      <w:proofErr w:type="gramEnd"/>
      <w:r>
        <w:rPr>
          <w:sz w:val="18"/>
          <w:szCs w:val="20"/>
          <w:lang w:eastAsia="en-GB" w:bidi="ar-SA"/>
        </w:rPr>
        <w:t xml:space="preserve"> another page if needed)</w:t>
      </w:r>
    </w:p>
    <w:p w14:paraId="6848F692" w14:textId="77777777" w:rsidR="008439A3" w:rsidRPr="008F6FD1" w:rsidRDefault="008439A3" w:rsidP="008439A3">
      <w:pPr>
        <w:spacing w:before="0" w:after="0"/>
        <w:rPr>
          <w:sz w:val="10"/>
        </w:r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75648" behindDoc="0" locked="0" layoutInCell="1" allowOverlap="1" wp14:anchorId="5A7D61AE" wp14:editId="1719470D">
            <wp:simplePos x="0" y="0"/>
            <wp:positionH relativeFrom="margin">
              <wp:posOffset>5418455</wp:posOffset>
            </wp:positionH>
            <wp:positionV relativeFrom="paragraph">
              <wp:posOffset>6009640</wp:posOffset>
            </wp:positionV>
            <wp:extent cx="1208786" cy="853627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86" cy="85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616"/>
        <w:gridCol w:w="329"/>
        <w:gridCol w:w="1607"/>
        <w:gridCol w:w="1701"/>
        <w:gridCol w:w="1276"/>
        <w:gridCol w:w="1275"/>
        <w:gridCol w:w="993"/>
        <w:gridCol w:w="1134"/>
        <w:gridCol w:w="1525"/>
      </w:tblGrid>
      <w:tr w:rsidR="008439A3" w:rsidRPr="00FC6EA5" w14:paraId="6A2F93B2" w14:textId="77777777" w:rsidTr="00062671">
        <w:trPr>
          <w:trHeight w:val="134"/>
        </w:trPr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14:paraId="52283833" w14:textId="77777777" w:rsidR="008439A3" w:rsidRPr="00FC6EA5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</w:p>
        </w:tc>
        <w:tc>
          <w:tcPr>
            <w:tcW w:w="1607" w:type="dxa"/>
            <w:tcBorders>
              <w:top w:val="single" w:sz="8" w:space="0" w:color="auto"/>
            </w:tcBorders>
            <w:vAlign w:val="center"/>
          </w:tcPr>
          <w:p w14:paraId="6C00CB59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758618D4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347374D4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proofErr w:type="spellStart"/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4C55AD93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0DF0C1F6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684DC0DF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ED284C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Habitat code</w:t>
            </w:r>
          </w:p>
        </w:tc>
      </w:tr>
      <w:tr w:rsidR="008439A3" w:rsidRPr="00FC6EA5" w14:paraId="02A6F071" w14:textId="77777777" w:rsidTr="00062671">
        <w:tc>
          <w:tcPr>
            <w:tcW w:w="945" w:type="dxa"/>
            <w:gridSpan w:val="2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3E41F452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0346D3C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4F36E83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08772994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5E82C19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5949D23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0012545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</w:tcPr>
          <w:p w14:paraId="5A3A1E3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09700E39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962DDD7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0E56330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B1B105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84F972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066851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80BA51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1C9E50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2964572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070A3227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ADE43C6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BDADD1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65FC2BA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2BDFC1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D7DB44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A792C0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59A0F1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624187F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7AF3EED1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D32BBB7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E582224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6227D9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438103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5D4224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634762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5A6A1D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349CB5B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2409B548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B1DB0BF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D12941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CC7DDD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A9676B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956379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BA0145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7384D8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46040A3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25A84BB2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37C4CF2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2A0A5D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8065530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FEDB7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D374E6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DC8D41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C7E239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5E27530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1590FFC4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46CA895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78C297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71F325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2DBF0D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AB3B7B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B9C674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A33510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4DB78C5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4684C084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6B0C137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5F151F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5E25BA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7E2F74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936127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A6E989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FE00E4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0191841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30D76F71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DDA6C35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F7613E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FE67F6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8B351D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257656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DD9A7B0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202D62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11DEF130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4578D873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3DB13F2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699193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A68EE7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691B18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E55A2B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650831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9C1510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284DA32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294374" w14:paraId="73581BD3" w14:textId="77777777" w:rsidTr="00062671">
        <w:trPr>
          <w:trHeight w:val="244"/>
        </w:trPr>
        <w:tc>
          <w:tcPr>
            <w:tcW w:w="616" w:type="dxa"/>
            <w:tcBorders>
              <w:top w:val="single" w:sz="8" w:space="0" w:color="auto"/>
              <w:right w:val="single" w:sz="8" w:space="0" w:color="auto"/>
            </w:tcBorders>
          </w:tcPr>
          <w:p w14:paraId="48147FFB" w14:textId="77777777" w:rsidR="008439A3" w:rsidRPr="00A12DC1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984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557E8F9B" w14:textId="77777777" w:rsidR="008439A3" w:rsidRPr="00294374" w:rsidRDefault="008439A3" w:rsidP="00062671">
            <w:pPr>
              <w:spacing w:before="60"/>
              <w:rPr>
                <w:sz w:val="16"/>
                <w:szCs w:val="16"/>
                <w:lang w:eastAsia="en-GB" w:bidi="ar-SA"/>
              </w:rPr>
            </w:pPr>
            <w:r w:rsidRPr="00A12DC1">
              <w:rPr>
                <w:b/>
                <w:sz w:val="20"/>
                <w:szCs w:val="20"/>
                <w:lang w:eastAsia="en-GB" w:bidi="ar-SA"/>
              </w:rPr>
              <w:t>Notes:</w:t>
            </w:r>
          </w:p>
        </w:tc>
      </w:tr>
    </w:tbl>
    <w:p w14:paraId="16306AC9" w14:textId="77777777" w:rsidR="008439A3" w:rsidRDefault="008439A3" w:rsidP="008439A3">
      <w:pPr>
        <w:spacing w:before="60"/>
        <w:rPr>
          <w:lang w:eastAsia="en-GB" w:bidi="ar-SA"/>
        </w:rPr>
      </w:pPr>
    </w:p>
    <w:p w14:paraId="3FC77459" w14:textId="5DC4D055" w:rsidR="008439A3" w:rsidRPr="008439A3" w:rsidRDefault="008439A3" w:rsidP="008439A3">
      <w:pPr>
        <w:pStyle w:val="ListParagraph"/>
        <w:numPr>
          <w:ilvl w:val="0"/>
          <w:numId w:val="28"/>
        </w:numPr>
        <w:spacing w:before="60"/>
        <w:rPr>
          <w:b/>
          <w:color w:val="00B050"/>
          <w:szCs w:val="20"/>
        </w:rPr>
      </w:pPr>
      <w:r w:rsidRPr="008439A3">
        <w:rPr>
          <w:b/>
          <w:color w:val="00B050"/>
          <w:szCs w:val="20"/>
        </w:rPr>
        <w:t>Survey conditions</w:t>
      </w:r>
    </w:p>
    <w:tbl>
      <w:tblPr>
        <w:tblStyle w:val="TableGrid"/>
        <w:tblW w:w="104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92"/>
        <w:gridCol w:w="927"/>
        <w:gridCol w:w="569"/>
        <w:gridCol w:w="1020"/>
        <w:gridCol w:w="818"/>
        <w:gridCol w:w="856"/>
        <w:gridCol w:w="236"/>
        <w:gridCol w:w="898"/>
        <w:gridCol w:w="425"/>
        <w:gridCol w:w="1701"/>
        <w:gridCol w:w="1095"/>
        <w:gridCol w:w="39"/>
      </w:tblGrid>
      <w:tr w:rsidR="008439A3" w14:paraId="24922F4B" w14:textId="77777777" w:rsidTr="00062671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auto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61C73DC4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 w:rsidRPr="00C5784D">
              <w:rPr>
                <w:b/>
                <w:sz w:val="20"/>
                <w:szCs w:val="20"/>
                <w:lang w:eastAsia="en-GB" w:bidi="ar-SA"/>
              </w:rPr>
              <w:t>Date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3997453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Visit no.:</w:t>
            </w:r>
          </w:p>
        </w:tc>
        <w:tc>
          <w:tcPr>
            <w:tcW w:w="2415" w:type="dxa"/>
            <w:gridSpan w:val="4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2110721D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Start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D9D9D9" w:themeColor="background1" w:themeShade="D9"/>
            </w:tcBorders>
          </w:tcPr>
          <w:p w14:paraId="0EF693D6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End time</w:t>
            </w:r>
            <w:r w:rsidRPr="00F24FFF">
              <w:rPr>
                <w:i/>
                <w:sz w:val="18"/>
                <w:szCs w:val="20"/>
                <w:lang w:eastAsia="en-GB" w:bidi="ar-SA"/>
              </w:rPr>
              <w:t>(24h)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8439A3" w14:paraId="6F98BC03" w14:textId="77777777" w:rsidTr="00062671">
        <w:trPr>
          <w:gridAfter w:val="1"/>
          <w:wAfter w:w="39" w:type="dxa"/>
        </w:trPr>
        <w:tc>
          <w:tcPr>
            <w:tcW w:w="2833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172D0CB7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Air temperature </w:t>
            </w:r>
            <w:r w:rsidRPr="001A7E75">
              <w:rPr>
                <w:sz w:val="20"/>
                <w:szCs w:val="20"/>
                <w:lang w:eastAsia="en-GB" w:bidi="ar-SA"/>
              </w:rPr>
              <w:t>(</w:t>
            </w:r>
            <w:r w:rsidRPr="001A7E75">
              <w:rPr>
                <w:sz w:val="20"/>
                <w:szCs w:val="20"/>
                <w:vertAlign w:val="superscript"/>
                <w:lang w:eastAsia="en-GB" w:bidi="ar-SA"/>
              </w:rPr>
              <w:t>○</w:t>
            </w:r>
            <w:r w:rsidRPr="001A7E75">
              <w:rPr>
                <w:sz w:val="20"/>
                <w:szCs w:val="20"/>
                <w:lang w:eastAsia="en-GB" w:bidi="ar-SA"/>
              </w:rPr>
              <w:t>C)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07" w:type="dxa"/>
            <w:gridSpan w:val="3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364D925C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Cloud cover </w:t>
            </w:r>
            <w:r w:rsidRPr="00A0365D">
              <w:rPr>
                <w:i/>
                <w:sz w:val="20"/>
                <w:szCs w:val="20"/>
                <w:lang w:eastAsia="en-GB" w:bidi="ar-SA"/>
              </w:rPr>
              <w:t>(%)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415" w:type="dxa"/>
            <w:gridSpan w:val="4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single" w:sz="8" w:space="0" w:color="D9D9D9" w:themeColor="background1" w:themeShade="D9"/>
              <w:right w:val="single" w:sz="8" w:space="0" w:color="D9D9D9" w:themeColor="background1" w:themeShade="D9"/>
            </w:tcBorders>
          </w:tcPr>
          <w:p w14:paraId="58F4B102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 w:rsidRPr="003F4F43">
              <w:rPr>
                <w:b/>
                <w:sz w:val="20"/>
                <w:szCs w:val="20"/>
                <w:lang w:eastAsia="en-GB" w:bidi="ar-SA"/>
              </w:rPr>
              <w:t>Wind Speed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  <w:tc>
          <w:tcPr>
            <w:tcW w:w="2796" w:type="dxa"/>
            <w:gridSpan w:val="2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</w:tcBorders>
          </w:tcPr>
          <w:p w14:paraId="3E376E8C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Surveying </w:t>
            </w:r>
          </w:p>
        </w:tc>
      </w:tr>
      <w:tr w:rsidR="008439A3" w14:paraId="51A66118" w14:textId="77777777" w:rsidTr="00062671">
        <w:trPr>
          <w:gridAfter w:val="1"/>
          <w:wAfter w:w="39" w:type="dxa"/>
        </w:trPr>
        <w:tc>
          <w:tcPr>
            <w:tcW w:w="7655" w:type="dxa"/>
            <w:gridSpan w:val="10"/>
            <w:tcBorders>
              <w:top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14:paraId="5171A00C" w14:textId="77777777" w:rsidR="008439A3" w:rsidRDefault="008439A3" w:rsidP="00062671">
            <w:pPr>
              <w:spacing w:before="0" w:after="120"/>
              <w:rPr>
                <w:b/>
                <w:color w:val="00B050"/>
                <w:szCs w:val="20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Rain</w:t>
            </w:r>
            <w:r>
              <w:rPr>
                <w:sz w:val="20"/>
                <w:szCs w:val="20"/>
                <w:lang w:eastAsia="en-GB" w:bidi="ar-SA"/>
              </w:rPr>
              <w:t xml:space="preserve">: </w:t>
            </w:r>
            <w:r>
              <w:rPr>
                <w:b/>
                <w:sz w:val="20"/>
                <w:szCs w:val="20"/>
                <w:lang w:eastAsia="en-GB" w:bidi="ar-SA"/>
              </w:rPr>
              <w:t xml:space="preserve"> </w:t>
            </w:r>
            <w:proofErr w:type="gramStart"/>
            <w:r w:rsidRPr="000446C9">
              <w:rPr>
                <w:sz w:val="20"/>
                <w:szCs w:val="20"/>
              </w:rPr>
              <w:t xml:space="preserve">None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/</w:t>
            </w:r>
            <w:proofErr w:type="gramEnd"/>
            <w:r w:rsidRPr="00044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Yesterday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Earlier</w:t>
            </w:r>
            <w:r w:rsidRPr="000446C9">
              <w:rPr>
                <w:b/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today 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446C9">
              <w:rPr>
                <w:sz w:val="20"/>
                <w:szCs w:val="20"/>
              </w:rPr>
              <w:t xml:space="preserve"> During survey</w:t>
            </w:r>
            <w:r>
              <w:rPr>
                <w:sz w:val="20"/>
                <w:szCs w:val="20"/>
              </w:rPr>
              <w:t xml:space="preserve"> </w:t>
            </w:r>
            <w:r w:rsidRPr="003F4F43">
              <w:rPr>
                <w:sz w:val="16"/>
                <w:szCs w:val="16"/>
                <w:lang w:eastAsia="en-GB" w:bidi="ar-SA"/>
              </w:rPr>
              <w:t>(</w:t>
            </w:r>
            <w:r w:rsidRPr="003F4F43">
              <w:rPr>
                <w:i/>
                <w:sz w:val="16"/>
                <w:szCs w:val="16"/>
                <w:lang w:eastAsia="en-GB" w:bidi="ar-SA"/>
              </w:rPr>
              <w:t>C</w:t>
            </w:r>
            <w:r w:rsidRPr="003F4F43">
              <w:rPr>
                <w:i/>
                <w:sz w:val="16"/>
                <w:szCs w:val="16"/>
              </w:rPr>
              <w:t xml:space="preserve">ircle </w:t>
            </w:r>
            <w:r w:rsidRPr="003F4F43">
              <w:rPr>
                <w:b/>
                <w:i/>
                <w:sz w:val="16"/>
                <w:szCs w:val="16"/>
              </w:rPr>
              <w:t>one</w:t>
            </w:r>
            <w:r w:rsidRPr="003F4F43">
              <w:rPr>
                <w:b/>
                <w:sz w:val="16"/>
                <w:szCs w:val="16"/>
              </w:rPr>
              <w:t xml:space="preserve"> </w:t>
            </w:r>
            <w:r w:rsidRPr="003F4F43">
              <w:rPr>
                <w:i/>
                <w:sz w:val="16"/>
                <w:szCs w:val="16"/>
              </w:rPr>
              <w:t>option</w:t>
            </w:r>
            <w:r w:rsidRPr="003F4F43">
              <w:rPr>
                <w:sz w:val="16"/>
                <w:szCs w:val="16"/>
              </w:rPr>
              <w:t>)</w:t>
            </w:r>
          </w:p>
        </w:tc>
        <w:tc>
          <w:tcPr>
            <w:tcW w:w="2796" w:type="dxa"/>
            <w:gridSpan w:val="2"/>
            <w:tcBorders>
              <w:top w:val="nil"/>
              <w:left w:val="single" w:sz="8" w:space="0" w:color="D9D9D9" w:themeColor="background1" w:themeShade="D9"/>
              <w:bottom w:val="single" w:sz="8" w:space="0" w:color="auto"/>
            </w:tcBorders>
          </w:tcPr>
          <w:p w14:paraId="0F15C800" w14:textId="77777777" w:rsidR="008439A3" w:rsidRDefault="008439A3" w:rsidP="00062671">
            <w:pPr>
              <w:spacing w:before="60"/>
              <w:rPr>
                <w:b/>
                <w:color w:val="00B050"/>
                <w:szCs w:val="20"/>
              </w:rPr>
            </w:pPr>
            <w:r w:rsidRPr="00301927">
              <w:rPr>
                <w:sz w:val="20"/>
                <w:szCs w:val="20"/>
                <w:lang w:eastAsia="en-GB" w:bidi="ar-SA"/>
              </w:rPr>
              <w:t>(mins)</w:t>
            </w:r>
            <w:r>
              <w:rPr>
                <w:b/>
                <w:sz w:val="20"/>
                <w:szCs w:val="20"/>
                <w:lang w:eastAsia="en-GB" w:bidi="ar-SA"/>
              </w:rPr>
              <w:t>:</w:t>
            </w:r>
          </w:p>
        </w:tc>
      </w:tr>
      <w:tr w:rsidR="008439A3" w:rsidRPr="00FC6EA5" w14:paraId="45522BF9" w14:textId="77777777" w:rsidTr="00062671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gridAfter w:val="5"/>
          <w:wAfter w:w="4158" w:type="dxa"/>
          <w:trHeight w:hRule="exact" w:val="113"/>
        </w:trPr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7BF4A" w14:textId="77777777" w:rsidR="008439A3" w:rsidRPr="007D10CB" w:rsidRDefault="008439A3" w:rsidP="00062671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4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A27777" w14:textId="77777777" w:rsidR="008439A3" w:rsidRPr="00E21B12" w:rsidRDefault="008439A3" w:rsidP="00062671">
            <w:pPr>
              <w:spacing w:before="0" w:after="0"/>
              <w:ind w:left="235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CDD430" w14:textId="77777777" w:rsidR="008439A3" w:rsidRDefault="008439A3" w:rsidP="00062671">
            <w:pPr>
              <w:spacing w:before="0" w:after="0"/>
              <w:rPr>
                <w:b/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4620F44E" w14:textId="77777777" w:rsidTr="00062671">
        <w:tblPrEx>
          <w:tblBorders>
            <w:insideH w:val="single" w:sz="8" w:space="0" w:color="C0C0C0"/>
            <w:insideV w:val="single" w:sz="8" w:space="0" w:color="C0C0C0"/>
          </w:tblBorders>
        </w:tblPrEx>
        <w:trPr>
          <w:trHeight w:val="244"/>
        </w:trPr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6DD714" w14:textId="77777777" w:rsidR="008439A3" w:rsidRPr="007D10CB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color w:val="00B050"/>
                <w:sz w:val="20"/>
                <w:szCs w:val="20"/>
                <w:lang w:eastAsia="en-GB" w:bidi="ar-SA"/>
              </w:rPr>
              <w:t>Survey methods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E1227D" w14:textId="77777777" w:rsidR="008439A3" w:rsidRPr="00E21B12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>Walking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4D195" w14:textId="77777777" w:rsidR="008439A3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1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18EF22" w14:textId="77777777" w:rsidR="008439A3" w:rsidRPr="00301927" w:rsidRDefault="008439A3" w:rsidP="00062671">
            <w:pPr>
              <w:spacing w:before="0" w:after="0"/>
              <w:ind w:left="435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Stationary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AD96B" w14:textId="77777777" w:rsidR="008439A3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3D78E" w14:textId="77777777" w:rsidR="008439A3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sz w:val="20"/>
                <w:szCs w:val="20"/>
                <w:lang w:eastAsia="en-GB" w:bidi="ar-SA"/>
              </w:rPr>
              <w:t xml:space="preserve">    Binoculars used?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13BD4" w14:textId="77777777" w:rsidR="008439A3" w:rsidRDefault="008439A3" w:rsidP="00062671">
            <w:pPr>
              <w:spacing w:before="60"/>
              <w:rPr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Yes / No</w:t>
            </w:r>
          </w:p>
        </w:tc>
      </w:tr>
    </w:tbl>
    <w:p w14:paraId="79492854" w14:textId="77777777" w:rsidR="008439A3" w:rsidRDefault="008439A3" w:rsidP="008439A3">
      <w:pPr>
        <w:spacing w:before="0" w:after="0"/>
        <w:rPr>
          <w:sz w:val="10"/>
        </w:rPr>
      </w:pPr>
    </w:p>
    <w:p w14:paraId="069D101C" w14:textId="77777777" w:rsidR="008439A3" w:rsidRPr="00430563" w:rsidRDefault="008439A3" w:rsidP="008439A3">
      <w:pPr>
        <w:spacing w:before="0" w:after="0"/>
        <w:rPr>
          <w:sz w:val="18"/>
        </w:rPr>
      </w:pPr>
      <w:r w:rsidRPr="00893DFB">
        <w:rPr>
          <w:b/>
          <w:color w:val="00B050"/>
          <w:sz w:val="20"/>
          <w:szCs w:val="20"/>
          <w:lang w:eastAsia="en-GB" w:bidi="ar-SA"/>
        </w:rPr>
        <w:t>What did you see?</w:t>
      </w:r>
      <w:r>
        <w:rPr>
          <w:sz w:val="18"/>
          <w:szCs w:val="20"/>
          <w:lang w:eastAsia="en-GB" w:bidi="ar-SA"/>
        </w:rPr>
        <w:t xml:space="preserve"> (</w:t>
      </w:r>
      <w:proofErr w:type="gramStart"/>
      <w:r>
        <w:rPr>
          <w:sz w:val="18"/>
          <w:szCs w:val="20"/>
          <w:lang w:eastAsia="en-GB" w:bidi="ar-SA"/>
        </w:rPr>
        <w:t>continue on</w:t>
      </w:r>
      <w:proofErr w:type="gramEnd"/>
      <w:r>
        <w:rPr>
          <w:sz w:val="18"/>
          <w:szCs w:val="20"/>
          <w:lang w:eastAsia="en-GB" w:bidi="ar-SA"/>
        </w:rPr>
        <w:t xml:space="preserve"> another page if needed)</w:t>
      </w:r>
    </w:p>
    <w:p w14:paraId="527FC3BC" w14:textId="77777777" w:rsidR="008439A3" w:rsidRPr="008F6FD1" w:rsidRDefault="008439A3" w:rsidP="008439A3">
      <w:pPr>
        <w:spacing w:before="0" w:after="0"/>
        <w:rPr>
          <w:sz w:val="10"/>
        </w:rPr>
      </w:pPr>
      <w:r>
        <w:rPr>
          <w:noProof/>
          <w:color w:val="00B050"/>
          <w:lang w:eastAsia="en-GB" w:bidi="ar-SA"/>
        </w:rPr>
        <w:drawing>
          <wp:anchor distT="0" distB="0" distL="114300" distR="114300" simplePos="0" relativeHeight="251677696" behindDoc="0" locked="0" layoutInCell="1" allowOverlap="1" wp14:anchorId="589D1BBC" wp14:editId="1E3DD07E">
            <wp:simplePos x="0" y="0"/>
            <wp:positionH relativeFrom="margin">
              <wp:posOffset>5418455</wp:posOffset>
            </wp:positionH>
            <wp:positionV relativeFrom="paragraph">
              <wp:posOffset>6009640</wp:posOffset>
            </wp:positionV>
            <wp:extent cx="1208786" cy="853627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ptilewatch je logo.png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786" cy="853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45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C0C0C0"/>
          <w:insideV w:val="single" w:sz="8" w:space="0" w:color="C0C0C0"/>
        </w:tblBorders>
        <w:tblLook w:val="04A0" w:firstRow="1" w:lastRow="0" w:firstColumn="1" w:lastColumn="0" w:noHBand="0" w:noVBand="1"/>
      </w:tblPr>
      <w:tblGrid>
        <w:gridCol w:w="616"/>
        <w:gridCol w:w="329"/>
        <w:gridCol w:w="1607"/>
        <w:gridCol w:w="1701"/>
        <w:gridCol w:w="1276"/>
        <w:gridCol w:w="1275"/>
        <w:gridCol w:w="993"/>
        <w:gridCol w:w="1134"/>
        <w:gridCol w:w="1525"/>
      </w:tblGrid>
      <w:tr w:rsidR="008439A3" w:rsidRPr="00FC6EA5" w14:paraId="2060C01C" w14:textId="77777777" w:rsidTr="00062671">
        <w:trPr>
          <w:trHeight w:val="134"/>
        </w:trPr>
        <w:tc>
          <w:tcPr>
            <w:tcW w:w="945" w:type="dxa"/>
            <w:gridSpan w:val="2"/>
            <w:tcBorders>
              <w:top w:val="single" w:sz="8" w:space="0" w:color="auto"/>
            </w:tcBorders>
            <w:vAlign w:val="center"/>
          </w:tcPr>
          <w:p w14:paraId="0A84DAAB" w14:textId="77777777" w:rsidR="008439A3" w:rsidRPr="00FC6EA5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 xml:space="preserve">Time </w:t>
            </w:r>
          </w:p>
        </w:tc>
        <w:tc>
          <w:tcPr>
            <w:tcW w:w="1607" w:type="dxa"/>
            <w:tcBorders>
              <w:top w:val="single" w:sz="8" w:space="0" w:color="auto"/>
            </w:tcBorders>
            <w:vAlign w:val="center"/>
          </w:tcPr>
          <w:p w14:paraId="25C57DA8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Location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24725DF7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Species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528B8E97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proofErr w:type="spellStart"/>
            <w:r w:rsidRPr="00140A20">
              <w:rPr>
                <w:b/>
                <w:sz w:val="20"/>
                <w:szCs w:val="20"/>
                <w:lang w:eastAsia="en-GB" w:bidi="ar-SA"/>
              </w:rPr>
              <w:t>Lifestage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4EEA2A18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Sex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085DC280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Qty.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FFB4B92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 w:rsidRPr="00140A20">
              <w:rPr>
                <w:b/>
                <w:sz w:val="20"/>
                <w:szCs w:val="20"/>
                <w:lang w:eastAsia="en-GB" w:bidi="ar-SA"/>
              </w:rPr>
              <w:t>Certainty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8ED3D1" w14:textId="77777777" w:rsidR="008439A3" w:rsidRPr="00140A20" w:rsidRDefault="008439A3" w:rsidP="00062671">
            <w:pPr>
              <w:spacing w:before="60"/>
              <w:jc w:val="center"/>
              <w:rPr>
                <w:b/>
                <w:sz w:val="20"/>
                <w:szCs w:val="20"/>
                <w:lang w:eastAsia="en-GB" w:bidi="ar-SA"/>
              </w:rPr>
            </w:pPr>
            <w:r>
              <w:rPr>
                <w:b/>
                <w:sz w:val="20"/>
                <w:szCs w:val="20"/>
                <w:lang w:eastAsia="en-GB" w:bidi="ar-SA"/>
              </w:rPr>
              <w:t>Habitat code</w:t>
            </w:r>
          </w:p>
        </w:tc>
      </w:tr>
      <w:tr w:rsidR="008439A3" w:rsidRPr="00FC6EA5" w14:paraId="5F2E9BDF" w14:textId="77777777" w:rsidTr="00062671">
        <w:tc>
          <w:tcPr>
            <w:tcW w:w="945" w:type="dxa"/>
            <w:gridSpan w:val="2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3AB6BB14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0F33BDF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4F0C76F0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2C3BC1D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0B87F0C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792BF6E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6A6A6" w:themeColor="background1" w:themeShade="A6"/>
            </w:tcBorders>
          </w:tcPr>
          <w:p w14:paraId="26ACC1A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uto"/>
              <w:bottom w:val="single" w:sz="8" w:space="0" w:color="A6A6A6" w:themeColor="background1" w:themeShade="A6"/>
              <w:right w:val="single" w:sz="8" w:space="0" w:color="auto"/>
            </w:tcBorders>
          </w:tcPr>
          <w:p w14:paraId="4C8D2E1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78DEDD30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A1EA097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4038DE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766E674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1A3B15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FD6BE6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C535BE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4FA3E5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1F36156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65BF54B3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8D8680F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11CD76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A8036A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3BC786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064174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ADDF56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01C5ED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0B70141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6489AA81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8214684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F9B40F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2175BA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5240A6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2B0119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7A0D26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FB5C5B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7B6ECBB4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62FF4718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05F0948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8F3D0A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C981A5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237519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F432EAE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F62B4F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8C4FCA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581CC6B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6964D7EC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65758E7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FFA996C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BDC6F5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2A7614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A4B950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0A0AB8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EE0EAD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659D94D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462F1349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CBC5951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0BB576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E16237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25AE2B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3B8951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B3BA06A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985EA4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5179BC06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1D79A53C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703C0F2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60DCD3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A85C35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8A4BC92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2E31B8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1DA513B8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0F23A5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47B59DF5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2D3E7B8E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EC4B17B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AD9AED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4C159BA4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400B020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971BBC0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B3CA5F7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0B7E02D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09200A7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FC6EA5" w14:paraId="452CBF01" w14:textId="77777777" w:rsidTr="00062671">
        <w:tc>
          <w:tcPr>
            <w:tcW w:w="945" w:type="dxa"/>
            <w:gridSpan w:val="2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116C7E2" w14:textId="77777777" w:rsidR="008439A3" w:rsidRPr="00FC6EA5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16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1FF0603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701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5F9683E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2C4FBEB1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27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0A534A7F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993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385D9479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915B17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  <w:tc>
          <w:tcPr>
            <w:tcW w:w="1525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</w:tcPr>
          <w:p w14:paraId="5046BF7B" w14:textId="77777777" w:rsidR="008439A3" w:rsidRPr="00FC6EA5" w:rsidRDefault="008439A3" w:rsidP="00062671">
            <w:pPr>
              <w:spacing w:before="60"/>
              <w:jc w:val="center"/>
              <w:rPr>
                <w:sz w:val="20"/>
                <w:szCs w:val="20"/>
                <w:lang w:eastAsia="en-GB" w:bidi="ar-SA"/>
              </w:rPr>
            </w:pPr>
          </w:p>
        </w:tc>
      </w:tr>
      <w:tr w:rsidR="008439A3" w:rsidRPr="00294374" w14:paraId="1700B9F0" w14:textId="77777777" w:rsidTr="00062671">
        <w:trPr>
          <w:trHeight w:val="244"/>
        </w:trPr>
        <w:tc>
          <w:tcPr>
            <w:tcW w:w="616" w:type="dxa"/>
            <w:tcBorders>
              <w:top w:val="single" w:sz="8" w:space="0" w:color="auto"/>
              <w:right w:val="single" w:sz="8" w:space="0" w:color="auto"/>
            </w:tcBorders>
          </w:tcPr>
          <w:p w14:paraId="60A863BA" w14:textId="77777777" w:rsidR="008439A3" w:rsidRPr="00A12DC1" w:rsidRDefault="008439A3" w:rsidP="00062671">
            <w:pPr>
              <w:spacing w:before="60"/>
              <w:rPr>
                <w:b/>
                <w:sz w:val="20"/>
                <w:szCs w:val="20"/>
                <w:lang w:eastAsia="en-GB" w:bidi="ar-SA"/>
              </w:rPr>
            </w:pPr>
          </w:p>
        </w:tc>
        <w:tc>
          <w:tcPr>
            <w:tcW w:w="984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14:paraId="3706B2A8" w14:textId="77777777" w:rsidR="008439A3" w:rsidRPr="00294374" w:rsidRDefault="008439A3" w:rsidP="00062671">
            <w:pPr>
              <w:spacing w:before="60"/>
              <w:rPr>
                <w:sz w:val="16"/>
                <w:szCs w:val="16"/>
                <w:lang w:eastAsia="en-GB" w:bidi="ar-SA"/>
              </w:rPr>
            </w:pPr>
            <w:r w:rsidRPr="00A12DC1">
              <w:rPr>
                <w:b/>
                <w:sz w:val="20"/>
                <w:szCs w:val="20"/>
                <w:lang w:eastAsia="en-GB" w:bidi="ar-SA"/>
              </w:rPr>
              <w:t>Notes:</w:t>
            </w:r>
          </w:p>
        </w:tc>
      </w:tr>
    </w:tbl>
    <w:p w14:paraId="11E9FD0A" w14:textId="77777777" w:rsidR="008439A3" w:rsidRDefault="008439A3" w:rsidP="008439A3">
      <w:pPr>
        <w:spacing w:before="60"/>
        <w:rPr>
          <w:lang w:eastAsia="en-GB" w:bidi="ar-SA"/>
        </w:rPr>
      </w:pPr>
    </w:p>
    <w:p w14:paraId="51873860" w14:textId="77777777" w:rsidR="008439A3" w:rsidRDefault="008439A3" w:rsidP="00F5235C">
      <w:pPr>
        <w:spacing w:before="60"/>
        <w:rPr>
          <w:lang w:eastAsia="en-GB" w:bidi="ar-SA"/>
        </w:rPr>
      </w:pPr>
    </w:p>
    <w:sectPr w:rsidR="008439A3" w:rsidSect="00E527E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45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CA4D" w14:textId="77777777" w:rsidR="00305A54" w:rsidRDefault="00305A54" w:rsidP="00DF5605">
      <w:r>
        <w:separator/>
      </w:r>
    </w:p>
    <w:p w14:paraId="3D96D506" w14:textId="77777777" w:rsidR="00305A54" w:rsidRDefault="00305A54" w:rsidP="00DF5605"/>
    <w:p w14:paraId="5E7713FB" w14:textId="77777777" w:rsidR="00305A54" w:rsidRDefault="00305A54" w:rsidP="00FB27C1"/>
  </w:endnote>
  <w:endnote w:type="continuationSeparator" w:id="0">
    <w:p w14:paraId="3C9D31D3" w14:textId="77777777" w:rsidR="00305A54" w:rsidRDefault="00305A54" w:rsidP="00DF5605">
      <w:r>
        <w:continuationSeparator/>
      </w:r>
    </w:p>
    <w:p w14:paraId="758D456A" w14:textId="77777777" w:rsidR="00305A54" w:rsidRDefault="00305A54" w:rsidP="00DF5605"/>
    <w:p w14:paraId="47ACE493" w14:textId="77777777" w:rsidR="00305A54" w:rsidRDefault="00305A54" w:rsidP="00FB2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65FB" w14:textId="77777777" w:rsidR="002A397C" w:rsidRDefault="002A397C" w:rsidP="00DF560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6411F" w14:textId="77777777" w:rsidR="002A397C" w:rsidRDefault="002A397C" w:rsidP="00DF5605">
    <w:pPr>
      <w:pStyle w:val="Footer"/>
    </w:pPr>
  </w:p>
  <w:p w14:paraId="2EFD3487" w14:textId="77777777" w:rsidR="002A397C" w:rsidRDefault="002A397C" w:rsidP="00DF5605"/>
  <w:p w14:paraId="42D4F908" w14:textId="77777777" w:rsidR="002A397C" w:rsidRDefault="002A397C" w:rsidP="00FB27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487F" w14:textId="637DBE23" w:rsidR="002A397C" w:rsidRDefault="002A397C" w:rsidP="00952C3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9E16A" w14:textId="4C3C8B83" w:rsidR="00A13A3D" w:rsidRDefault="00E373B1" w:rsidP="00E373B1">
    <w:pPr>
      <w:pStyle w:val="Header"/>
      <w:jc w:val="both"/>
    </w:pPr>
    <w:r>
      <w:t>Reptilewatch JE wall lizard survey form – Level 2 v</w:t>
    </w:r>
    <w:r w:rsidR="00C70F43">
      <w:t>2.1</w:t>
    </w:r>
    <w:r>
      <w:tab/>
    </w:r>
    <w:r>
      <w:tab/>
    </w:r>
    <w:r>
      <w:tab/>
    </w:r>
    <w:r>
      <w:tab/>
    </w:r>
    <w:r w:rsidR="0085622E">
      <w:t>1</w:t>
    </w:r>
    <w:r w:rsidR="0085622E"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F55B" w14:textId="77777777" w:rsidR="00392AD5" w:rsidRDefault="00D114D2" w:rsidP="00952C37">
    <w:pPr>
      <w:pStyle w:val="Footer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9DD5" w14:textId="632A2FEF" w:rsidR="00392AD5" w:rsidRDefault="00E373B1" w:rsidP="00E373B1">
    <w:pPr>
      <w:pStyle w:val="Header"/>
      <w:jc w:val="both"/>
    </w:pPr>
    <w:r>
      <w:t>Reptilewatch JE wall lizard survey form – Level 2 v</w:t>
    </w:r>
    <w:r w:rsidR="00294374">
      <w:t>2</w:t>
    </w:r>
    <w:r w:rsidR="00E527E6">
      <w:t>.1</w:t>
    </w:r>
    <w:r>
      <w:tab/>
    </w:r>
    <w:r>
      <w:tab/>
    </w:r>
    <w:r>
      <w:tab/>
      <w:t>2</w:t>
    </w:r>
    <w:r w:rsidR="00AA00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992C4" w14:textId="77777777" w:rsidR="00305A54" w:rsidRDefault="00305A54" w:rsidP="00DF5605">
      <w:r>
        <w:separator/>
      </w:r>
    </w:p>
    <w:p w14:paraId="3D30327C" w14:textId="77777777" w:rsidR="00305A54" w:rsidRDefault="00305A54" w:rsidP="00DF5605"/>
    <w:p w14:paraId="7D0D8B3F" w14:textId="77777777" w:rsidR="00305A54" w:rsidRDefault="00305A54" w:rsidP="00FB27C1"/>
  </w:footnote>
  <w:footnote w:type="continuationSeparator" w:id="0">
    <w:p w14:paraId="29AEE601" w14:textId="77777777" w:rsidR="00305A54" w:rsidRDefault="00305A54" w:rsidP="00DF5605">
      <w:r>
        <w:continuationSeparator/>
      </w:r>
    </w:p>
    <w:p w14:paraId="35BA8B22" w14:textId="77777777" w:rsidR="00305A54" w:rsidRDefault="00305A54" w:rsidP="00DF5605"/>
    <w:p w14:paraId="507857DD" w14:textId="77777777" w:rsidR="00305A54" w:rsidRDefault="00305A54" w:rsidP="00FB2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AC78" w14:textId="77777777" w:rsidR="002A397C" w:rsidRDefault="00D114D2">
    <w:pPr>
      <w:pStyle w:val="Header"/>
    </w:pPr>
    <w:r>
      <w:rPr>
        <w:noProof/>
      </w:rPr>
      <w:pict w14:anchorId="2E848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18001" o:spid="_x0000_s2050" type="#_x0000_t136" style="position:absolute;margin-left:0;margin-top:0;width:407.85pt;height:16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53A93F86" w14:textId="77777777" w:rsidR="002A397C" w:rsidRDefault="002A397C"/>
  <w:p w14:paraId="1EF6DFE8" w14:textId="77777777" w:rsidR="002A397C" w:rsidRDefault="002A397C" w:rsidP="00FB27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4613" w14:textId="57169007" w:rsidR="002A397C" w:rsidRDefault="002F25F1" w:rsidP="003548BE">
    <w:pPr>
      <w:pStyle w:val="Header"/>
    </w:pPr>
    <w:r>
      <w:t xml:space="preserve">Reptilewatch </w:t>
    </w:r>
    <w:r w:rsidR="009C6C27">
      <w:t>wall lizard</w:t>
    </w:r>
    <w:r>
      <w:t xml:space="preserve"> assessment form v1.0</w:t>
    </w:r>
    <w:r w:rsidR="00D114D2">
      <w:rPr>
        <w:noProof/>
      </w:rPr>
      <w:pict w14:anchorId="2C4BE9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8618002" o:spid="_x0000_s2051" type="#_x0000_t136" style="position:absolute;margin-left:0;margin-top:0;width:407.85pt;height:16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B5CF0" w14:textId="32E73126" w:rsidR="002A397C" w:rsidRPr="00E373B1" w:rsidRDefault="00E373B1" w:rsidP="00E373B1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6A554529" wp14:editId="644B253C">
          <wp:extent cx="2044467" cy="348729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1" r="53160"/>
                  <a:stretch/>
                </pic:blipFill>
                <pic:spPr>
                  <a:xfrm>
                    <a:off x="0" y="0"/>
                    <a:ext cx="2109036" cy="359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EDDA" w14:textId="2088D511" w:rsidR="00392AD5" w:rsidRPr="00F24860" w:rsidRDefault="00E373B1" w:rsidP="00E373B1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1814EE6F" wp14:editId="0ED54128">
          <wp:extent cx="1989773" cy="338435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992" cy="3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9E83" w14:textId="0F35B0B5" w:rsidR="00392AD5" w:rsidRPr="007531B9" w:rsidRDefault="00E373B1" w:rsidP="00E373B1">
    <w:pPr>
      <w:pStyle w:val="Header"/>
      <w:jc w:val="right"/>
    </w:pPr>
    <w:r>
      <w:rPr>
        <w:noProof/>
        <w:lang w:eastAsia="en-GB" w:bidi="ar-SA"/>
      </w:rPr>
      <w:drawing>
        <wp:inline distT="0" distB="0" distL="0" distR="0" wp14:anchorId="7F2F1122" wp14:editId="12C4491E">
          <wp:extent cx="2042160" cy="3473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167"/>
    <w:multiLevelType w:val="multilevel"/>
    <w:tmpl w:val="6F88184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406289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Times New Roman" w:hint="default"/>
        <w:color w:val="40628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40628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40628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40628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406289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  <w:color w:val="40628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40628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406289"/>
      </w:rPr>
    </w:lvl>
  </w:abstractNum>
  <w:abstractNum w:abstractNumId="1" w15:restartNumberingAfterBreak="0">
    <w:nsid w:val="00335E2C"/>
    <w:multiLevelType w:val="multilevel"/>
    <w:tmpl w:val="0966CFE4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7E3CA7"/>
    <w:multiLevelType w:val="hybridMultilevel"/>
    <w:tmpl w:val="9CC0E0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536BE"/>
    <w:multiLevelType w:val="hybridMultilevel"/>
    <w:tmpl w:val="A4B67F1C"/>
    <w:lvl w:ilvl="0" w:tplc="631EE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202DB"/>
    <w:multiLevelType w:val="hybridMultilevel"/>
    <w:tmpl w:val="957AC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811B2"/>
    <w:multiLevelType w:val="hybridMultilevel"/>
    <w:tmpl w:val="254EA7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30F69"/>
    <w:multiLevelType w:val="hybridMultilevel"/>
    <w:tmpl w:val="48262696"/>
    <w:lvl w:ilvl="0" w:tplc="B06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46EF"/>
    <w:multiLevelType w:val="hybridMultilevel"/>
    <w:tmpl w:val="155E1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1BB2"/>
    <w:multiLevelType w:val="hybridMultilevel"/>
    <w:tmpl w:val="540499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F796B"/>
    <w:multiLevelType w:val="hybridMultilevel"/>
    <w:tmpl w:val="9E104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7000C"/>
    <w:multiLevelType w:val="hybridMultilevel"/>
    <w:tmpl w:val="E2CC3D80"/>
    <w:lvl w:ilvl="0" w:tplc="D4B49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55B2"/>
    <w:multiLevelType w:val="hybridMultilevel"/>
    <w:tmpl w:val="1FB0E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23EC6"/>
    <w:multiLevelType w:val="hybridMultilevel"/>
    <w:tmpl w:val="FDC4F660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317FF"/>
    <w:multiLevelType w:val="hybridMultilevel"/>
    <w:tmpl w:val="6FCEC986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94748"/>
    <w:multiLevelType w:val="multilevel"/>
    <w:tmpl w:val="7E6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5788D"/>
    <w:multiLevelType w:val="hybridMultilevel"/>
    <w:tmpl w:val="FAF42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7A06"/>
    <w:multiLevelType w:val="hybridMultilevel"/>
    <w:tmpl w:val="0ACA50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D01EC"/>
    <w:multiLevelType w:val="hybridMultilevel"/>
    <w:tmpl w:val="F9329A00"/>
    <w:lvl w:ilvl="0" w:tplc="698C84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D447B3"/>
    <w:multiLevelType w:val="hybridMultilevel"/>
    <w:tmpl w:val="A0FC8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84FB5"/>
    <w:multiLevelType w:val="hybridMultilevel"/>
    <w:tmpl w:val="41DE3E0C"/>
    <w:lvl w:ilvl="0" w:tplc="631EE00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7B5542"/>
    <w:multiLevelType w:val="hybridMultilevel"/>
    <w:tmpl w:val="11EE3452"/>
    <w:lvl w:ilvl="0" w:tplc="3C7E1D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396E"/>
    <w:multiLevelType w:val="hybridMultilevel"/>
    <w:tmpl w:val="4324374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EC1314F"/>
    <w:multiLevelType w:val="hybridMultilevel"/>
    <w:tmpl w:val="720A6CAA"/>
    <w:lvl w:ilvl="0" w:tplc="51A6CC0E">
      <w:start w:val="1"/>
      <w:numFmt w:val="bullet"/>
      <w:pStyle w:val="ListBullet"/>
      <w:lvlText w:val=""/>
      <w:lvlJc w:val="left"/>
      <w:pPr>
        <w:tabs>
          <w:tab w:val="num" w:pos="144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E63947"/>
    <w:multiLevelType w:val="hybridMultilevel"/>
    <w:tmpl w:val="4148E7F0"/>
    <w:lvl w:ilvl="0" w:tplc="3B9C398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547C"/>
    <w:multiLevelType w:val="hybridMultilevel"/>
    <w:tmpl w:val="B10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770F4"/>
    <w:multiLevelType w:val="hybridMultilevel"/>
    <w:tmpl w:val="EB4C4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42D31"/>
    <w:multiLevelType w:val="hybridMultilevel"/>
    <w:tmpl w:val="6B4E17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86329"/>
    <w:multiLevelType w:val="hybridMultilevel"/>
    <w:tmpl w:val="C78491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9"/>
  </w:num>
  <w:num w:numId="5">
    <w:abstractNumId w:val="15"/>
  </w:num>
  <w:num w:numId="6">
    <w:abstractNumId w:val="7"/>
  </w:num>
  <w:num w:numId="7">
    <w:abstractNumId w:val="18"/>
  </w:num>
  <w:num w:numId="8">
    <w:abstractNumId w:val="8"/>
  </w:num>
  <w:num w:numId="9">
    <w:abstractNumId w:val="16"/>
  </w:num>
  <w:num w:numId="10">
    <w:abstractNumId w:val="27"/>
  </w:num>
  <w:num w:numId="11">
    <w:abstractNumId w:val="14"/>
  </w:num>
  <w:num w:numId="12">
    <w:abstractNumId w:val="5"/>
  </w:num>
  <w:num w:numId="13">
    <w:abstractNumId w:val="2"/>
  </w:num>
  <w:num w:numId="14">
    <w:abstractNumId w:val="23"/>
  </w:num>
  <w:num w:numId="15">
    <w:abstractNumId w:val="12"/>
  </w:num>
  <w:num w:numId="16">
    <w:abstractNumId w:val="13"/>
  </w:num>
  <w:num w:numId="17">
    <w:abstractNumId w:val="20"/>
  </w:num>
  <w:num w:numId="18">
    <w:abstractNumId w:val="21"/>
  </w:num>
  <w:num w:numId="19">
    <w:abstractNumId w:val="3"/>
  </w:num>
  <w:num w:numId="20">
    <w:abstractNumId w:val="19"/>
  </w:num>
  <w:num w:numId="21">
    <w:abstractNumId w:val="11"/>
  </w:num>
  <w:num w:numId="22">
    <w:abstractNumId w:val="17"/>
  </w:num>
  <w:num w:numId="23">
    <w:abstractNumId w:val="0"/>
  </w:num>
  <w:num w:numId="24">
    <w:abstractNumId w:val="1"/>
  </w:num>
  <w:num w:numId="25">
    <w:abstractNumId w:val="24"/>
  </w:num>
  <w:num w:numId="26">
    <w:abstractNumId w:val="10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2">
      <o:colormru v:ext="edit" colors="#eb9123,#93669c,#a1b654,#6b9f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5E"/>
    <w:rsid w:val="000045FB"/>
    <w:rsid w:val="00006390"/>
    <w:rsid w:val="00010988"/>
    <w:rsid w:val="00024937"/>
    <w:rsid w:val="0002653D"/>
    <w:rsid w:val="00031953"/>
    <w:rsid w:val="00032E56"/>
    <w:rsid w:val="00047F5F"/>
    <w:rsid w:val="000502ED"/>
    <w:rsid w:val="00052159"/>
    <w:rsid w:val="000677D1"/>
    <w:rsid w:val="0007408C"/>
    <w:rsid w:val="00076354"/>
    <w:rsid w:val="00076DFB"/>
    <w:rsid w:val="00081C95"/>
    <w:rsid w:val="00086BE2"/>
    <w:rsid w:val="000871DF"/>
    <w:rsid w:val="000A09FC"/>
    <w:rsid w:val="000A0EB4"/>
    <w:rsid w:val="000A6585"/>
    <w:rsid w:val="000B3B6D"/>
    <w:rsid w:val="000B6BD9"/>
    <w:rsid w:val="000C2EFA"/>
    <w:rsid w:val="000D16CC"/>
    <w:rsid w:val="000D4E67"/>
    <w:rsid w:val="000E765C"/>
    <w:rsid w:val="000F7E93"/>
    <w:rsid w:val="001046A8"/>
    <w:rsid w:val="00106232"/>
    <w:rsid w:val="001159D8"/>
    <w:rsid w:val="00124A47"/>
    <w:rsid w:val="0013154F"/>
    <w:rsid w:val="00137A26"/>
    <w:rsid w:val="00140A20"/>
    <w:rsid w:val="0014105E"/>
    <w:rsid w:val="00154C5B"/>
    <w:rsid w:val="001652DB"/>
    <w:rsid w:val="001677DF"/>
    <w:rsid w:val="00183C7B"/>
    <w:rsid w:val="001928EE"/>
    <w:rsid w:val="001A653E"/>
    <w:rsid w:val="001A7E75"/>
    <w:rsid w:val="001B62FE"/>
    <w:rsid w:val="001C27FA"/>
    <w:rsid w:val="001D1F25"/>
    <w:rsid w:val="001E1A11"/>
    <w:rsid w:val="001E2AE1"/>
    <w:rsid w:val="001F10F6"/>
    <w:rsid w:val="001F6336"/>
    <w:rsid w:val="002041D0"/>
    <w:rsid w:val="0020586C"/>
    <w:rsid w:val="00211666"/>
    <w:rsid w:val="0021707F"/>
    <w:rsid w:val="00222597"/>
    <w:rsid w:val="00225E39"/>
    <w:rsid w:val="00225EB4"/>
    <w:rsid w:val="00232BB2"/>
    <w:rsid w:val="00235EB9"/>
    <w:rsid w:val="002425DB"/>
    <w:rsid w:val="00242DEE"/>
    <w:rsid w:val="00261141"/>
    <w:rsid w:val="00262C0D"/>
    <w:rsid w:val="00262FDC"/>
    <w:rsid w:val="00263B18"/>
    <w:rsid w:val="00281EF8"/>
    <w:rsid w:val="00294374"/>
    <w:rsid w:val="0029729C"/>
    <w:rsid w:val="002977CE"/>
    <w:rsid w:val="002A397C"/>
    <w:rsid w:val="002A460D"/>
    <w:rsid w:val="002D5F3B"/>
    <w:rsid w:val="002E0380"/>
    <w:rsid w:val="002F25F1"/>
    <w:rsid w:val="002F357A"/>
    <w:rsid w:val="002F4030"/>
    <w:rsid w:val="002F5F80"/>
    <w:rsid w:val="00301927"/>
    <w:rsid w:val="00305A54"/>
    <w:rsid w:val="00310CA4"/>
    <w:rsid w:val="003225C0"/>
    <w:rsid w:val="00326F28"/>
    <w:rsid w:val="00330697"/>
    <w:rsid w:val="00352CCE"/>
    <w:rsid w:val="00353774"/>
    <w:rsid w:val="003548BE"/>
    <w:rsid w:val="00354EE3"/>
    <w:rsid w:val="003605D7"/>
    <w:rsid w:val="00361175"/>
    <w:rsid w:val="003729CF"/>
    <w:rsid w:val="00386090"/>
    <w:rsid w:val="00396B70"/>
    <w:rsid w:val="003A16C8"/>
    <w:rsid w:val="003A7DEE"/>
    <w:rsid w:val="003D573F"/>
    <w:rsid w:val="003E448B"/>
    <w:rsid w:val="003E5509"/>
    <w:rsid w:val="003E6680"/>
    <w:rsid w:val="003F4F43"/>
    <w:rsid w:val="00405678"/>
    <w:rsid w:val="00413F74"/>
    <w:rsid w:val="004160DF"/>
    <w:rsid w:val="004273FF"/>
    <w:rsid w:val="00430563"/>
    <w:rsid w:val="00434584"/>
    <w:rsid w:val="00446DF9"/>
    <w:rsid w:val="0046130B"/>
    <w:rsid w:val="00462FCF"/>
    <w:rsid w:val="00475B5E"/>
    <w:rsid w:val="004776CB"/>
    <w:rsid w:val="004829AF"/>
    <w:rsid w:val="00490693"/>
    <w:rsid w:val="00497B34"/>
    <w:rsid w:val="004A4C38"/>
    <w:rsid w:val="004A6FB5"/>
    <w:rsid w:val="004B43BA"/>
    <w:rsid w:val="004B51AD"/>
    <w:rsid w:val="004C2CDA"/>
    <w:rsid w:val="004C57D6"/>
    <w:rsid w:val="004C6AB3"/>
    <w:rsid w:val="004D330C"/>
    <w:rsid w:val="004E2B0D"/>
    <w:rsid w:val="00501DCE"/>
    <w:rsid w:val="00506D71"/>
    <w:rsid w:val="0051215B"/>
    <w:rsid w:val="00517860"/>
    <w:rsid w:val="0052315F"/>
    <w:rsid w:val="005543CD"/>
    <w:rsid w:val="00556619"/>
    <w:rsid w:val="0056746E"/>
    <w:rsid w:val="00570B3D"/>
    <w:rsid w:val="00574513"/>
    <w:rsid w:val="00576EB1"/>
    <w:rsid w:val="00584EA5"/>
    <w:rsid w:val="00586567"/>
    <w:rsid w:val="00590FD7"/>
    <w:rsid w:val="005A53DE"/>
    <w:rsid w:val="005B0D92"/>
    <w:rsid w:val="005B4ABC"/>
    <w:rsid w:val="005C0CB1"/>
    <w:rsid w:val="005C0FEA"/>
    <w:rsid w:val="005D079E"/>
    <w:rsid w:val="005D26C7"/>
    <w:rsid w:val="005F53E4"/>
    <w:rsid w:val="0060052B"/>
    <w:rsid w:val="0060490B"/>
    <w:rsid w:val="00605543"/>
    <w:rsid w:val="00614B61"/>
    <w:rsid w:val="00616822"/>
    <w:rsid w:val="00621671"/>
    <w:rsid w:val="00621E76"/>
    <w:rsid w:val="00623BD3"/>
    <w:rsid w:val="006271B3"/>
    <w:rsid w:val="0063245D"/>
    <w:rsid w:val="00634AE3"/>
    <w:rsid w:val="00644792"/>
    <w:rsid w:val="006451C8"/>
    <w:rsid w:val="006532A6"/>
    <w:rsid w:val="006558D7"/>
    <w:rsid w:val="006626AA"/>
    <w:rsid w:val="00665706"/>
    <w:rsid w:val="00672039"/>
    <w:rsid w:val="00674F77"/>
    <w:rsid w:val="006775AA"/>
    <w:rsid w:val="006830D2"/>
    <w:rsid w:val="00690DD0"/>
    <w:rsid w:val="006A0CEE"/>
    <w:rsid w:val="006A44ED"/>
    <w:rsid w:val="006A5A0C"/>
    <w:rsid w:val="006A6FDE"/>
    <w:rsid w:val="006B0E4C"/>
    <w:rsid w:val="006B2EF6"/>
    <w:rsid w:val="006B5538"/>
    <w:rsid w:val="006C3EE6"/>
    <w:rsid w:val="006C745B"/>
    <w:rsid w:val="006E3D77"/>
    <w:rsid w:val="006F3915"/>
    <w:rsid w:val="0070734D"/>
    <w:rsid w:val="00722A55"/>
    <w:rsid w:val="00741859"/>
    <w:rsid w:val="00765EF8"/>
    <w:rsid w:val="0077357D"/>
    <w:rsid w:val="00776341"/>
    <w:rsid w:val="00777B01"/>
    <w:rsid w:val="00786BAB"/>
    <w:rsid w:val="00793F15"/>
    <w:rsid w:val="0079472B"/>
    <w:rsid w:val="007A6FD3"/>
    <w:rsid w:val="007B3A77"/>
    <w:rsid w:val="007C5A8E"/>
    <w:rsid w:val="007D10CB"/>
    <w:rsid w:val="007D23E7"/>
    <w:rsid w:val="007D35C5"/>
    <w:rsid w:val="007D3E23"/>
    <w:rsid w:val="007D7E06"/>
    <w:rsid w:val="007F0173"/>
    <w:rsid w:val="007F3221"/>
    <w:rsid w:val="007F4508"/>
    <w:rsid w:val="007F5CE9"/>
    <w:rsid w:val="00805FDE"/>
    <w:rsid w:val="008062DB"/>
    <w:rsid w:val="0081167E"/>
    <w:rsid w:val="00813C59"/>
    <w:rsid w:val="00815328"/>
    <w:rsid w:val="0081631C"/>
    <w:rsid w:val="00832D45"/>
    <w:rsid w:val="008359B6"/>
    <w:rsid w:val="00836EEA"/>
    <w:rsid w:val="00840FB5"/>
    <w:rsid w:val="008439A3"/>
    <w:rsid w:val="00845B93"/>
    <w:rsid w:val="0085622E"/>
    <w:rsid w:val="00862E8E"/>
    <w:rsid w:val="00865B87"/>
    <w:rsid w:val="00871D48"/>
    <w:rsid w:val="0087644F"/>
    <w:rsid w:val="00876F46"/>
    <w:rsid w:val="008771E6"/>
    <w:rsid w:val="0088017B"/>
    <w:rsid w:val="0088429B"/>
    <w:rsid w:val="008852A5"/>
    <w:rsid w:val="00891B40"/>
    <w:rsid w:val="00893DFB"/>
    <w:rsid w:val="008A6C2E"/>
    <w:rsid w:val="008B4EAB"/>
    <w:rsid w:val="008C07D7"/>
    <w:rsid w:val="008C09EF"/>
    <w:rsid w:val="008D6E64"/>
    <w:rsid w:val="008D76DF"/>
    <w:rsid w:val="008E09FD"/>
    <w:rsid w:val="008F0348"/>
    <w:rsid w:val="008F2805"/>
    <w:rsid w:val="008F53E5"/>
    <w:rsid w:val="008F5CA6"/>
    <w:rsid w:val="008F68AD"/>
    <w:rsid w:val="008F6FD1"/>
    <w:rsid w:val="00907058"/>
    <w:rsid w:val="00925BC0"/>
    <w:rsid w:val="00940445"/>
    <w:rsid w:val="0094089F"/>
    <w:rsid w:val="00945E7F"/>
    <w:rsid w:val="00952C37"/>
    <w:rsid w:val="00954EE9"/>
    <w:rsid w:val="00955D7A"/>
    <w:rsid w:val="00963216"/>
    <w:rsid w:val="0096506E"/>
    <w:rsid w:val="00971F06"/>
    <w:rsid w:val="0097528A"/>
    <w:rsid w:val="009756E6"/>
    <w:rsid w:val="00977DD4"/>
    <w:rsid w:val="0098749E"/>
    <w:rsid w:val="009A227C"/>
    <w:rsid w:val="009A28E0"/>
    <w:rsid w:val="009C08EC"/>
    <w:rsid w:val="009C17C2"/>
    <w:rsid w:val="009C6C27"/>
    <w:rsid w:val="009E1BA3"/>
    <w:rsid w:val="009E5E2E"/>
    <w:rsid w:val="009F4B59"/>
    <w:rsid w:val="009F68D5"/>
    <w:rsid w:val="00A01B69"/>
    <w:rsid w:val="00A02058"/>
    <w:rsid w:val="00A0365D"/>
    <w:rsid w:val="00A0593A"/>
    <w:rsid w:val="00A12DC1"/>
    <w:rsid w:val="00A13A3D"/>
    <w:rsid w:val="00A14F6F"/>
    <w:rsid w:val="00A15286"/>
    <w:rsid w:val="00A32AA5"/>
    <w:rsid w:val="00A366CB"/>
    <w:rsid w:val="00A4258D"/>
    <w:rsid w:val="00A47B8E"/>
    <w:rsid w:val="00A47EF7"/>
    <w:rsid w:val="00A5358C"/>
    <w:rsid w:val="00A60576"/>
    <w:rsid w:val="00A60609"/>
    <w:rsid w:val="00A60C70"/>
    <w:rsid w:val="00A658D0"/>
    <w:rsid w:val="00A700A9"/>
    <w:rsid w:val="00A82F27"/>
    <w:rsid w:val="00A84EAD"/>
    <w:rsid w:val="00AA000E"/>
    <w:rsid w:val="00AA24D9"/>
    <w:rsid w:val="00AA3BB6"/>
    <w:rsid w:val="00AB0DB6"/>
    <w:rsid w:val="00AB4A54"/>
    <w:rsid w:val="00AD10C0"/>
    <w:rsid w:val="00AE24C0"/>
    <w:rsid w:val="00AF00FC"/>
    <w:rsid w:val="00B00840"/>
    <w:rsid w:val="00B04D2A"/>
    <w:rsid w:val="00B07803"/>
    <w:rsid w:val="00B07E4B"/>
    <w:rsid w:val="00B10826"/>
    <w:rsid w:val="00B22B51"/>
    <w:rsid w:val="00B23943"/>
    <w:rsid w:val="00B23FEC"/>
    <w:rsid w:val="00B25754"/>
    <w:rsid w:val="00B27B78"/>
    <w:rsid w:val="00B30E1A"/>
    <w:rsid w:val="00B346F4"/>
    <w:rsid w:val="00B34DEA"/>
    <w:rsid w:val="00B41468"/>
    <w:rsid w:val="00B41D87"/>
    <w:rsid w:val="00B46F4B"/>
    <w:rsid w:val="00B52FBF"/>
    <w:rsid w:val="00B55A53"/>
    <w:rsid w:val="00B71DFD"/>
    <w:rsid w:val="00B825E0"/>
    <w:rsid w:val="00B82973"/>
    <w:rsid w:val="00B85676"/>
    <w:rsid w:val="00B95966"/>
    <w:rsid w:val="00BC34ED"/>
    <w:rsid w:val="00BC6D0E"/>
    <w:rsid w:val="00BD6CBD"/>
    <w:rsid w:val="00BE3116"/>
    <w:rsid w:val="00BE3912"/>
    <w:rsid w:val="00BF2169"/>
    <w:rsid w:val="00BF379C"/>
    <w:rsid w:val="00C0385E"/>
    <w:rsid w:val="00C13A76"/>
    <w:rsid w:val="00C145C7"/>
    <w:rsid w:val="00C1535B"/>
    <w:rsid w:val="00C32A8F"/>
    <w:rsid w:val="00C40BAE"/>
    <w:rsid w:val="00C51470"/>
    <w:rsid w:val="00C51FB5"/>
    <w:rsid w:val="00C533DD"/>
    <w:rsid w:val="00C541AF"/>
    <w:rsid w:val="00C5784D"/>
    <w:rsid w:val="00C66A06"/>
    <w:rsid w:val="00C70F43"/>
    <w:rsid w:val="00C751F1"/>
    <w:rsid w:val="00C93616"/>
    <w:rsid w:val="00C937E6"/>
    <w:rsid w:val="00C93AE3"/>
    <w:rsid w:val="00C97474"/>
    <w:rsid w:val="00CA61DA"/>
    <w:rsid w:val="00CA6C82"/>
    <w:rsid w:val="00CB1E97"/>
    <w:rsid w:val="00CC7FA3"/>
    <w:rsid w:val="00CD0ADE"/>
    <w:rsid w:val="00CD34F6"/>
    <w:rsid w:val="00CD45CB"/>
    <w:rsid w:val="00CE5D08"/>
    <w:rsid w:val="00CE61E1"/>
    <w:rsid w:val="00CF26BF"/>
    <w:rsid w:val="00CF6B1B"/>
    <w:rsid w:val="00CF7FC6"/>
    <w:rsid w:val="00D011C5"/>
    <w:rsid w:val="00D10CEC"/>
    <w:rsid w:val="00D114D2"/>
    <w:rsid w:val="00D1552A"/>
    <w:rsid w:val="00D25A4E"/>
    <w:rsid w:val="00D34AC7"/>
    <w:rsid w:val="00D52D06"/>
    <w:rsid w:val="00D62A71"/>
    <w:rsid w:val="00D63D44"/>
    <w:rsid w:val="00D702F6"/>
    <w:rsid w:val="00D7635C"/>
    <w:rsid w:val="00D76C51"/>
    <w:rsid w:val="00D82BF8"/>
    <w:rsid w:val="00D852C3"/>
    <w:rsid w:val="00D95047"/>
    <w:rsid w:val="00DA2B54"/>
    <w:rsid w:val="00DA481E"/>
    <w:rsid w:val="00DB720B"/>
    <w:rsid w:val="00DB73FC"/>
    <w:rsid w:val="00DE2458"/>
    <w:rsid w:val="00DE4315"/>
    <w:rsid w:val="00DE4459"/>
    <w:rsid w:val="00DF5605"/>
    <w:rsid w:val="00DF690B"/>
    <w:rsid w:val="00E0120D"/>
    <w:rsid w:val="00E021EC"/>
    <w:rsid w:val="00E11252"/>
    <w:rsid w:val="00E1454D"/>
    <w:rsid w:val="00E14AAB"/>
    <w:rsid w:val="00E161C7"/>
    <w:rsid w:val="00E21B12"/>
    <w:rsid w:val="00E21C60"/>
    <w:rsid w:val="00E2570D"/>
    <w:rsid w:val="00E31490"/>
    <w:rsid w:val="00E373B1"/>
    <w:rsid w:val="00E40299"/>
    <w:rsid w:val="00E40D90"/>
    <w:rsid w:val="00E41A46"/>
    <w:rsid w:val="00E43AC6"/>
    <w:rsid w:val="00E45849"/>
    <w:rsid w:val="00E527E6"/>
    <w:rsid w:val="00E572DB"/>
    <w:rsid w:val="00E61B89"/>
    <w:rsid w:val="00E6624F"/>
    <w:rsid w:val="00E667AE"/>
    <w:rsid w:val="00E77E0D"/>
    <w:rsid w:val="00E826DF"/>
    <w:rsid w:val="00E83D8B"/>
    <w:rsid w:val="00E84D9B"/>
    <w:rsid w:val="00E93004"/>
    <w:rsid w:val="00E95A8E"/>
    <w:rsid w:val="00E979D2"/>
    <w:rsid w:val="00EA6294"/>
    <w:rsid w:val="00EC4446"/>
    <w:rsid w:val="00EC6D0F"/>
    <w:rsid w:val="00EC7515"/>
    <w:rsid w:val="00ED2F29"/>
    <w:rsid w:val="00ED778B"/>
    <w:rsid w:val="00EF23ED"/>
    <w:rsid w:val="00F050C5"/>
    <w:rsid w:val="00F06BCC"/>
    <w:rsid w:val="00F1172C"/>
    <w:rsid w:val="00F159C4"/>
    <w:rsid w:val="00F21B1D"/>
    <w:rsid w:val="00F24150"/>
    <w:rsid w:val="00F24FFF"/>
    <w:rsid w:val="00F2566A"/>
    <w:rsid w:val="00F26EC6"/>
    <w:rsid w:val="00F32517"/>
    <w:rsid w:val="00F5235C"/>
    <w:rsid w:val="00F676A4"/>
    <w:rsid w:val="00F754C0"/>
    <w:rsid w:val="00F81EBE"/>
    <w:rsid w:val="00F835F0"/>
    <w:rsid w:val="00FB0367"/>
    <w:rsid w:val="00FB27C1"/>
    <w:rsid w:val="00FB498D"/>
    <w:rsid w:val="00FB59BF"/>
    <w:rsid w:val="00FB6329"/>
    <w:rsid w:val="00FC0CB6"/>
    <w:rsid w:val="00FC573E"/>
    <w:rsid w:val="00FC6EA5"/>
    <w:rsid w:val="00FE1479"/>
    <w:rsid w:val="00FE1C4C"/>
    <w:rsid w:val="00FF09D9"/>
    <w:rsid w:val="00FF3683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eb9123,#93669c,#a1b654,#6b9f90"/>
    </o:shapedefaults>
    <o:shapelayout v:ext="edit">
      <o:idmap v:ext="edit" data="1"/>
    </o:shapelayout>
  </w:shapeDefaults>
  <w:decimalSymbol w:val="."/>
  <w:listSeparator w:val=","/>
  <w14:docId w14:val="2AAAE23F"/>
  <w15:docId w15:val="{D9A26885-C6D9-4A2A-96E6-4788D0BE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RC - Normal"/>
    <w:qFormat/>
    <w:rsid w:val="00DF5605"/>
    <w:pPr>
      <w:spacing w:before="200" w:after="60"/>
    </w:pPr>
    <w:rPr>
      <w:rFonts w:ascii="Arial" w:hAnsi="Arial" w:cs="Arial"/>
      <w:sz w:val="22"/>
      <w:szCs w:val="24"/>
      <w:lang w:eastAsia="en-US" w:bidi="en-US"/>
    </w:rPr>
  </w:style>
  <w:style w:type="paragraph" w:styleId="Heading1">
    <w:name w:val="heading 1"/>
    <w:aliases w:val="ARC - Heading 1"/>
    <w:basedOn w:val="Heading2"/>
    <w:next w:val="Normal"/>
    <w:link w:val="Heading1Char"/>
    <w:qFormat/>
    <w:rsid w:val="003A7DEE"/>
    <w:pPr>
      <w:outlineLvl w:val="0"/>
    </w:pPr>
    <w:rPr>
      <w:sz w:val="28"/>
    </w:rPr>
  </w:style>
  <w:style w:type="paragraph" w:styleId="Heading2">
    <w:name w:val="heading 2"/>
    <w:aliases w:val="ARC - Sub-heading 2"/>
    <w:basedOn w:val="Normal"/>
    <w:next w:val="Normal"/>
    <w:link w:val="Heading2Char"/>
    <w:qFormat/>
    <w:rsid w:val="00DF5605"/>
    <w:pPr>
      <w:spacing w:after="0"/>
      <w:outlineLvl w:val="1"/>
    </w:pPr>
    <w:rPr>
      <w:b/>
      <w:spacing w:val="15"/>
      <w:sz w:val="24"/>
      <w:szCs w:val="22"/>
      <w:lang w:eastAsia="en-GB" w:bidi="ar-SA"/>
    </w:rPr>
  </w:style>
  <w:style w:type="paragraph" w:styleId="Heading3">
    <w:name w:val="heading 3"/>
    <w:aliases w:val="ARC - Sub-heading 1"/>
    <w:basedOn w:val="Normal"/>
    <w:next w:val="Normal"/>
    <w:link w:val="Heading3Char"/>
    <w:qFormat/>
    <w:rsid w:val="002D5F3B"/>
    <w:pPr>
      <w:outlineLvl w:val="2"/>
    </w:pPr>
    <w:rPr>
      <w:b/>
      <w:lang w:eastAsia="en-GB" w:bidi="ar-SA"/>
    </w:rPr>
  </w:style>
  <w:style w:type="paragraph" w:styleId="Heading4">
    <w:name w:val="heading 4"/>
    <w:basedOn w:val="Normal"/>
    <w:next w:val="Normal"/>
    <w:qFormat/>
    <w:rsid w:val="00D702F6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02F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5B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4AC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4AC7"/>
  </w:style>
  <w:style w:type="character" w:customStyle="1" w:styleId="Heading1Char">
    <w:name w:val="Heading 1 Char"/>
    <w:aliases w:val="ARC - Heading 1 Char"/>
    <w:basedOn w:val="DefaultParagraphFont"/>
    <w:link w:val="Heading1"/>
    <w:rsid w:val="003A7DEE"/>
    <w:rPr>
      <w:rFonts w:ascii="Arial" w:hAnsi="Arial" w:cs="Arial"/>
      <w:b/>
      <w:spacing w:val="15"/>
      <w:sz w:val="28"/>
      <w:szCs w:val="22"/>
    </w:rPr>
  </w:style>
  <w:style w:type="character" w:customStyle="1" w:styleId="Heading2Char">
    <w:name w:val="Heading 2 Char"/>
    <w:aliases w:val="ARC - Sub-heading 2 Char"/>
    <w:basedOn w:val="DefaultParagraphFont"/>
    <w:link w:val="Heading2"/>
    <w:rsid w:val="00DF5605"/>
    <w:rPr>
      <w:rFonts w:ascii="Arial" w:hAnsi="Arial" w:cs="Arial"/>
      <w:b/>
      <w:spacing w:val="15"/>
      <w:sz w:val="24"/>
      <w:szCs w:val="22"/>
    </w:rPr>
  </w:style>
  <w:style w:type="character" w:customStyle="1" w:styleId="Heading3Char">
    <w:name w:val="Heading 3 Char"/>
    <w:aliases w:val="ARC - Sub-heading 1 Char"/>
    <w:basedOn w:val="DefaultParagraphFont"/>
    <w:link w:val="Heading3"/>
    <w:rsid w:val="002D5F3B"/>
    <w:rPr>
      <w:rFonts w:ascii="Arial" w:hAnsi="Arial" w:cs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840FB5"/>
    <w:rPr>
      <w:color w:val="406289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777B01"/>
    <w:pPr>
      <w:tabs>
        <w:tab w:val="right" w:leader="dot" w:pos="8090"/>
      </w:tabs>
      <w:spacing w:before="120" w:after="0"/>
    </w:pPr>
    <w:rPr>
      <w:b/>
      <w:bCs/>
      <w:iC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845B93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45B93"/>
    <w:pP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BodyText">
    <w:name w:val="Body Text"/>
    <w:basedOn w:val="Normal"/>
    <w:link w:val="BodyTextChar"/>
    <w:rsid w:val="001928EE"/>
    <w:pPr>
      <w:spacing w:before="0" w:after="200" w:line="260" w:lineRule="exact"/>
      <w:ind w:left="864"/>
    </w:pPr>
    <w:rPr>
      <w:rFonts w:ascii="Century Gothic" w:hAnsi="Century Gothic"/>
      <w:sz w:val="18"/>
      <w:lang w:val="en-US" w:bidi="ar-SA"/>
    </w:rPr>
  </w:style>
  <w:style w:type="table" w:styleId="TableGrid">
    <w:name w:val="Table Grid"/>
    <w:basedOn w:val="TableNormal"/>
    <w:rsid w:val="001928EE"/>
    <w:rPr>
      <w:rFonts w:ascii="Century Gothic" w:hAnsi="Century Gothic"/>
    </w:rPr>
    <w:tblPr>
      <w:tblInd w:w="100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</w:style>
  <w:style w:type="paragraph" w:customStyle="1" w:styleId="TableText">
    <w:name w:val="Table Text"/>
    <w:rsid w:val="001928EE"/>
    <w:rPr>
      <w:rFonts w:ascii="Century Gothic" w:hAnsi="Century Gothic"/>
      <w:sz w:val="16"/>
      <w:lang w:val="en-US" w:eastAsia="en-US"/>
    </w:rPr>
  </w:style>
  <w:style w:type="paragraph" w:customStyle="1" w:styleId="TableTextBold">
    <w:name w:val="Table Text Bold"/>
    <w:basedOn w:val="TableText"/>
    <w:rsid w:val="001928EE"/>
    <w:rPr>
      <w:b/>
      <w:color w:val="000000"/>
      <w:szCs w:val="16"/>
    </w:rPr>
  </w:style>
  <w:style w:type="paragraph" w:customStyle="1" w:styleId="Total">
    <w:name w:val="Total"/>
    <w:basedOn w:val="TableText"/>
    <w:rsid w:val="001928EE"/>
    <w:pPr>
      <w:jc w:val="right"/>
    </w:pPr>
    <w:rPr>
      <w:b/>
      <w:bCs/>
    </w:rPr>
  </w:style>
  <w:style w:type="paragraph" w:styleId="ListBullet">
    <w:name w:val="List Bullet"/>
    <w:basedOn w:val="Normal"/>
    <w:rsid w:val="003605D7"/>
    <w:pPr>
      <w:numPr>
        <w:numId w:val="3"/>
      </w:numPr>
      <w:spacing w:before="0" w:after="240"/>
      <w:ind w:left="1152"/>
    </w:pPr>
    <w:rPr>
      <w:rFonts w:ascii="Century Gothic" w:hAnsi="Century Gothic"/>
      <w:sz w:val="18"/>
      <w:lang w:val="en-US" w:bidi="ar-SA"/>
    </w:rPr>
  </w:style>
  <w:style w:type="paragraph" w:styleId="NormalWeb">
    <w:name w:val="Normal (Web)"/>
    <w:basedOn w:val="Normal"/>
    <w:rsid w:val="00576EB1"/>
    <w:pPr>
      <w:spacing w:before="100" w:beforeAutospacing="1" w:after="100" w:afterAutospacing="1"/>
    </w:pPr>
    <w:rPr>
      <w:rFonts w:ascii="Times New Roman" w:hAnsi="Times New Roman"/>
      <w:lang w:eastAsia="en-GB" w:bidi="ar-SA"/>
    </w:rPr>
  </w:style>
  <w:style w:type="character" w:styleId="CommentReference">
    <w:name w:val="annotation reference"/>
    <w:basedOn w:val="DefaultParagraphFont"/>
    <w:semiHidden/>
    <w:rsid w:val="00CD45CB"/>
    <w:rPr>
      <w:sz w:val="16"/>
      <w:szCs w:val="16"/>
    </w:rPr>
  </w:style>
  <w:style w:type="paragraph" w:styleId="CommentText">
    <w:name w:val="annotation text"/>
    <w:basedOn w:val="Normal"/>
    <w:semiHidden/>
    <w:rsid w:val="00CD45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45CB"/>
    <w:rPr>
      <w:b/>
      <w:bCs/>
    </w:rPr>
  </w:style>
  <w:style w:type="paragraph" w:styleId="BalloonText">
    <w:name w:val="Balloon Text"/>
    <w:basedOn w:val="Normal"/>
    <w:semiHidden/>
    <w:rsid w:val="00CD45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D45CB"/>
    <w:pPr>
      <w:spacing w:before="0" w:after="0"/>
    </w:pPr>
    <w:rPr>
      <w:sz w:val="20"/>
      <w:lang w:eastAsia="en-GB" w:bidi="ar-SA"/>
    </w:rPr>
  </w:style>
  <w:style w:type="character" w:styleId="FootnoteReference">
    <w:name w:val="footnote reference"/>
    <w:basedOn w:val="DefaultParagraphFont"/>
    <w:semiHidden/>
    <w:rsid w:val="00CD45CB"/>
    <w:rPr>
      <w:vertAlign w:val="superscript"/>
    </w:rPr>
  </w:style>
  <w:style w:type="character" w:styleId="Strong">
    <w:name w:val="Strong"/>
    <w:basedOn w:val="DefaultParagraphFont"/>
    <w:qFormat/>
    <w:rsid w:val="00A4258D"/>
    <w:rPr>
      <w:b/>
      <w:bCs/>
    </w:rPr>
  </w:style>
  <w:style w:type="character" w:styleId="Emphasis">
    <w:name w:val="Emphasis"/>
    <w:basedOn w:val="DefaultParagraphFont"/>
    <w:qFormat/>
    <w:rsid w:val="00A4258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D35C5"/>
    <w:rPr>
      <w:rFonts w:ascii="Arial" w:hAnsi="Arial"/>
      <w:sz w:val="24"/>
      <w:lang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41468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pacing w:val="0"/>
      <w:szCs w:val="28"/>
      <w:lang w:val="en-US" w:eastAsia="ja-JP"/>
    </w:rPr>
  </w:style>
  <w:style w:type="paragraph" w:styleId="TOC4">
    <w:name w:val="toc 4"/>
    <w:basedOn w:val="Normal"/>
    <w:next w:val="Normal"/>
    <w:autoRedefine/>
    <w:rsid w:val="00DF5605"/>
    <w:pP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F5605"/>
    <w:pP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F5605"/>
    <w:pP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F5605"/>
    <w:pP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F5605"/>
    <w:pPr>
      <w:spacing w:before="0"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F5605"/>
    <w:pPr>
      <w:spacing w:before="0" w:after="0"/>
      <w:ind w:left="1760"/>
    </w:pPr>
    <w:rPr>
      <w:rFonts w:asciiTheme="minorHAnsi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0C2EF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925BC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 w:bidi="en-US"/>
    </w:rPr>
  </w:style>
  <w:style w:type="paragraph" w:styleId="Subtitle">
    <w:name w:val="Subtitle"/>
    <w:basedOn w:val="Normal"/>
    <w:next w:val="Normal"/>
    <w:link w:val="SubtitleChar"/>
    <w:qFormat/>
    <w:rsid w:val="00B959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B959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 w:bidi="en-US"/>
    </w:rPr>
  </w:style>
  <w:style w:type="character" w:styleId="PlaceholderText">
    <w:name w:val="Placeholder Text"/>
    <w:basedOn w:val="DefaultParagraphFont"/>
    <w:uiPriority w:val="99"/>
    <w:semiHidden/>
    <w:rsid w:val="00225EB4"/>
    <w:rPr>
      <w:color w:val="808080"/>
    </w:rPr>
  </w:style>
  <w:style w:type="paragraph" w:styleId="BodyText2">
    <w:name w:val="Body Text 2"/>
    <w:basedOn w:val="Normal"/>
    <w:link w:val="BodyText2Char"/>
    <w:rsid w:val="0014105E"/>
    <w:pPr>
      <w:spacing w:before="0" w:after="0"/>
    </w:pPr>
    <w:rPr>
      <w:rFonts w:ascii="Times New Roman" w:hAnsi="Times New Roman" w:cs="Times New Roman"/>
      <w:sz w:val="24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14105E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4105E"/>
    <w:rPr>
      <w:rFonts w:ascii="Century Gothic" w:hAnsi="Century Gothic" w:cs="Arial"/>
      <w:sz w:val="18"/>
      <w:szCs w:val="24"/>
      <w:lang w:val="en-US" w:eastAsia="en-US"/>
    </w:rPr>
  </w:style>
  <w:style w:type="paragraph" w:customStyle="1" w:styleId="Default">
    <w:name w:val="Default"/>
    <w:rsid w:val="00765E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rseybiodiversitycentre.org.je/activities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jerseybiodiversitycentre.org.je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rsey%20NARRS%20project\Stakeholder%20workshop\NEW%20ARC%20Report%20Template%20(Oct%20201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B9D5-1AA7-4A8D-93A9-641B49F6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ARC Report Template (Oct 2018)</Template>
  <TotalTime>2</TotalTime>
  <Pages>5</Pages>
  <Words>981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Froglife</Company>
  <LinksUpToDate>false</LinksUpToDate>
  <CharactersWithSpaces>6998</CharactersWithSpaces>
  <SharedDoc>false</SharedDoc>
  <HLinks>
    <vt:vector size="72" baseType="variant"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_Toc237944059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_Toc237944058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_Toc237944057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_Toc237944056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_Toc237944055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_Toc237944054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_Toc237944053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_Toc237944052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_Toc237944051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_Toc237944050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_Toc237944049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_Toc237944048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Rob Ward</dc:creator>
  <cp:keywords/>
  <dc:description/>
  <cp:lastModifiedBy>Liz Walsh</cp:lastModifiedBy>
  <cp:revision>3</cp:revision>
  <cp:lastPrinted>2019-02-01T20:46:00Z</cp:lastPrinted>
  <dcterms:created xsi:type="dcterms:W3CDTF">2020-09-25T08:37:00Z</dcterms:created>
  <dcterms:modified xsi:type="dcterms:W3CDTF">2021-02-09T15:26:00Z</dcterms:modified>
</cp:coreProperties>
</file>